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6EAA" w14:textId="670B6F0A" w:rsidR="00321215" w:rsidRDefault="00321215" w:rsidP="00321215">
      <w:pPr>
        <w:pStyle w:val="Zkladnodstavec"/>
        <w:keepLines/>
        <w:rPr>
          <w:rFonts w:ascii="Segoe UI" w:hAnsi="Segoe UI" w:cs="Segoe UI"/>
          <w:b/>
          <w:bCs/>
          <w:sz w:val="44"/>
          <w:szCs w:val="44"/>
        </w:rPr>
      </w:pPr>
      <w:r w:rsidRPr="00C67A16">
        <w:rPr>
          <w:rFonts w:ascii="Segoe UI" w:hAnsi="Segoe UI" w:cs="Segoe UI"/>
          <w:b/>
          <w:bCs/>
          <w:sz w:val="44"/>
          <w:szCs w:val="44"/>
        </w:rPr>
        <w:t xml:space="preserve">Zpráva o </w:t>
      </w:r>
      <w:r>
        <w:rPr>
          <w:rFonts w:ascii="Segoe UI" w:hAnsi="Segoe UI" w:cs="Segoe UI"/>
          <w:b/>
          <w:bCs/>
          <w:sz w:val="44"/>
          <w:szCs w:val="44"/>
        </w:rPr>
        <w:t>provedených</w:t>
      </w:r>
      <w:r w:rsidRPr="00C67A16">
        <w:rPr>
          <w:rFonts w:ascii="Segoe UI" w:hAnsi="Segoe UI" w:cs="Segoe UI"/>
          <w:b/>
          <w:bCs/>
          <w:sz w:val="44"/>
          <w:szCs w:val="44"/>
        </w:rPr>
        <w:t xml:space="preserve"> opatřeních</w:t>
      </w:r>
    </w:p>
    <w:p w14:paraId="34074F25" w14:textId="77777777" w:rsidR="00321215" w:rsidRPr="001B6E74" w:rsidRDefault="00321215" w:rsidP="00321215">
      <w:pPr>
        <w:pStyle w:val="Zkladnodstavec"/>
        <w:keepLines/>
        <w:rPr>
          <w:rFonts w:ascii="Segoe UI" w:hAnsi="Segoe UI" w:cs="Segoe UI"/>
          <w:b/>
          <w:bCs/>
          <w:sz w:val="36"/>
          <w:szCs w:val="36"/>
        </w:rPr>
      </w:pPr>
      <w:r w:rsidRPr="001B6E74">
        <w:rPr>
          <w:rFonts w:ascii="Segoe UI" w:hAnsi="Segoe UI" w:cs="Segoe UI"/>
          <w:b/>
          <w:sz w:val="36"/>
          <w:szCs w:val="36"/>
        </w:rPr>
        <w:t>N</w:t>
      </w:r>
      <w:r>
        <w:rPr>
          <w:rFonts w:ascii="Segoe UI" w:hAnsi="Segoe UI" w:cs="Segoe UI"/>
          <w:b/>
          <w:sz w:val="36"/>
          <w:szCs w:val="36"/>
        </w:rPr>
        <w:t>ZÚ</w:t>
      </w:r>
      <w:r w:rsidRPr="001B6E74">
        <w:rPr>
          <w:rFonts w:ascii="Segoe UI" w:hAnsi="Segoe UI" w:cs="Segoe UI"/>
          <w:b/>
          <w:bCs/>
          <w:sz w:val="36"/>
          <w:szCs w:val="36"/>
        </w:rPr>
        <w:t xml:space="preserve"> Light</w:t>
      </w:r>
      <w:r>
        <w:rPr>
          <w:rFonts w:ascii="Segoe UI" w:hAnsi="Segoe UI" w:cs="Segoe UI"/>
          <w:b/>
          <w:bCs/>
          <w:sz w:val="36"/>
          <w:szCs w:val="36"/>
        </w:rPr>
        <w:t>:</w:t>
      </w:r>
      <w:r>
        <w:rPr>
          <w:rFonts w:ascii="Segoe UI" w:hAnsi="Segoe UI" w:cs="Segoe UI"/>
          <w:b/>
          <w:sz w:val="36"/>
          <w:szCs w:val="36"/>
        </w:rPr>
        <w:t xml:space="preserve"> </w:t>
      </w:r>
      <w:r w:rsidRPr="001B6E74">
        <w:rPr>
          <w:rFonts w:ascii="Segoe UI" w:hAnsi="Segoe UI" w:cs="Segoe UI"/>
          <w:b/>
          <w:sz w:val="36"/>
          <w:szCs w:val="36"/>
        </w:rPr>
        <w:t>O</w:t>
      </w:r>
      <w:r>
        <w:rPr>
          <w:rFonts w:ascii="Segoe UI" w:hAnsi="Segoe UI" w:cs="Segoe UI"/>
          <w:b/>
          <w:sz w:val="36"/>
          <w:szCs w:val="36"/>
        </w:rPr>
        <w:t>blast podpory</w:t>
      </w:r>
      <w:r w:rsidRPr="001B6E74">
        <w:rPr>
          <w:rFonts w:ascii="Segoe UI" w:hAnsi="Segoe UI" w:cs="Segoe UI"/>
          <w:b/>
          <w:bCs/>
          <w:sz w:val="36"/>
          <w:szCs w:val="36"/>
        </w:rPr>
        <w:t xml:space="preserve"> A – ZATEPLENÍ</w:t>
      </w:r>
    </w:p>
    <w:p w14:paraId="73494672" w14:textId="77777777" w:rsidR="006A40EA" w:rsidRPr="00FC3455" w:rsidRDefault="006A40EA" w:rsidP="00964496">
      <w:pPr>
        <w:pStyle w:val="Zkladnodstavec"/>
        <w:keepLines/>
        <w:jc w:val="both"/>
        <w:rPr>
          <w:rFonts w:ascii="Segoe UI" w:hAnsi="Segoe UI" w:cs="Segoe UI"/>
          <w:sz w:val="20"/>
          <w:szCs w:val="20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3403"/>
        <w:gridCol w:w="4252"/>
      </w:tblGrid>
      <w:tr w:rsidR="006A40EA" w:rsidRPr="00F20FBE" w14:paraId="4107915C" w14:textId="77777777" w:rsidTr="003617A5">
        <w:trPr>
          <w:trHeight w:val="60"/>
          <w:tblHeader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73CE" w14:textId="77777777" w:rsidR="006A40EA" w:rsidRPr="00F20FBE" w:rsidRDefault="006A40EA" w:rsidP="00F20FBE">
            <w:pPr>
              <w:pStyle w:val="Zkladnodstavec"/>
              <w:keepLines/>
              <w:tabs>
                <w:tab w:val="left" w:pos="657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ŽADATELE</w:t>
            </w:r>
          </w:p>
        </w:tc>
      </w:tr>
      <w:tr w:rsidR="006A40EA" w:rsidRPr="00F20FBE" w14:paraId="5902D1D5" w14:textId="77777777" w:rsidTr="003617A5">
        <w:trPr>
          <w:trHeight w:val="359"/>
          <w:tblHeader/>
        </w:trPr>
        <w:tc>
          <w:tcPr>
            <w:tcW w:w="25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42FF" w14:textId="77777777" w:rsidR="006A40EA" w:rsidRPr="00F20FBE" w:rsidRDefault="006A40EA" w:rsidP="00F20FBE">
            <w:pPr>
              <w:pStyle w:val="Zkladnodstavec"/>
              <w:keepLines/>
              <w:spacing w:line="24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22E7" w14:textId="77777777" w:rsidR="006A40EA" w:rsidRPr="00F20FBE" w:rsidRDefault="006A40EA" w:rsidP="00F20FBE">
            <w:pPr>
              <w:pStyle w:val="Bezodstavcovhostylu"/>
              <w:keepLines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A85833" w:rsidRPr="00F20FBE" w14:paraId="454D3498" w14:textId="77777777" w:rsidTr="003617A5">
        <w:trPr>
          <w:trHeight w:val="60"/>
          <w:tblHeader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B105" w14:textId="77777777" w:rsidR="00A85833" w:rsidRPr="00F20FBE" w:rsidRDefault="00A85833" w:rsidP="00F20FBE">
            <w:pPr>
              <w:pStyle w:val="Zkladnodstavec"/>
              <w:keepLines/>
              <w:tabs>
                <w:tab w:val="left" w:pos="340"/>
              </w:tabs>
              <w:spacing w:line="240" w:lineRule="auto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20FBE">
              <w:rPr>
                <w:rFonts w:ascii="Segoe UI" w:hAnsi="Segoe UI" w:cs="Segoe UI"/>
                <w:spacing w:val="-5"/>
                <w:sz w:val="20"/>
                <w:szCs w:val="20"/>
                <w:lang w:bidi="he-IL"/>
              </w:rPr>
              <w:t xml:space="preserve">Číslo žádosti v programu Nová zelená úsporám </w:t>
            </w:r>
            <w:r w:rsidR="00DD4867" w:rsidRPr="00F20FBE">
              <w:rPr>
                <w:rFonts w:ascii="Segoe UI" w:hAnsi="Segoe UI" w:cs="Segoe UI"/>
                <w:spacing w:val="-5"/>
                <w:sz w:val="20"/>
                <w:szCs w:val="20"/>
                <w:lang w:bidi="he-IL"/>
              </w:rPr>
              <w:t>L</w:t>
            </w:r>
            <w:r w:rsidR="00FF577C" w:rsidRPr="00F20FBE">
              <w:rPr>
                <w:rFonts w:ascii="Segoe UI" w:hAnsi="Segoe UI" w:cs="Segoe UI"/>
                <w:spacing w:val="-5"/>
                <w:sz w:val="20"/>
                <w:szCs w:val="20"/>
                <w:lang w:bidi="he-IL"/>
              </w:rPr>
              <w:t>ight</w:t>
            </w:r>
            <w:r w:rsidRPr="00F20FBE">
              <w:rPr>
                <w:rFonts w:ascii="Segoe UI" w:hAnsi="Segoe UI" w:cs="Segoe UI"/>
                <w:spacing w:val="-5"/>
                <w:sz w:val="20"/>
                <w:szCs w:val="20"/>
                <w:lang w:bidi="he-IL"/>
              </w:rPr>
              <w:t>: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E217" w14:textId="77777777" w:rsidR="00A85833" w:rsidRPr="00F20FBE" w:rsidRDefault="00A85833" w:rsidP="00F20FBE">
            <w:pPr>
              <w:pStyle w:val="Bezodstavcovhostylu"/>
              <w:keepLines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</w:tbl>
    <w:p w14:paraId="673AE301" w14:textId="77777777" w:rsidR="003617A5" w:rsidRPr="003617A5" w:rsidRDefault="003617A5" w:rsidP="003617A5">
      <w:pPr>
        <w:spacing w:after="0" w:line="240" w:lineRule="auto"/>
        <w:rPr>
          <w:sz w:val="10"/>
          <w:szCs w:val="1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843"/>
        <w:gridCol w:w="3656"/>
        <w:gridCol w:w="1247"/>
        <w:gridCol w:w="624"/>
        <w:gridCol w:w="1702"/>
      </w:tblGrid>
      <w:tr w:rsidR="00B60031" w:rsidRPr="00033B1C" w14:paraId="15E3AF78" w14:textId="77777777" w:rsidTr="003617A5">
        <w:trPr>
          <w:trHeight w:val="60"/>
          <w:tblHeader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455D" w14:textId="77777777" w:rsidR="00B60031" w:rsidRPr="00F20FBE" w:rsidRDefault="00B60031" w:rsidP="00F20FBE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IDENTIFIKACE NEMOVITOSTI</w:t>
            </w: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ab/>
            </w:r>
          </w:p>
        </w:tc>
      </w:tr>
      <w:tr w:rsidR="00B60031" w:rsidRPr="0097162C" w14:paraId="02D368D4" w14:textId="77777777" w:rsidTr="003617A5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484A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Ulice: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137A" w14:textId="77777777" w:rsidR="00B60031" w:rsidRPr="00F20FBE" w:rsidRDefault="00B60031" w:rsidP="00F20FBE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0BEF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č.p. / </w:t>
            </w:r>
            <w:proofErr w:type="spellStart"/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č.ev</w:t>
            </w:r>
            <w:proofErr w:type="spellEnd"/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.: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96C7" w14:textId="77777777" w:rsidR="00B60031" w:rsidRPr="00F20FBE" w:rsidRDefault="00B60031" w:rsidP="00F20FBE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5105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PSČ: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08E8" w14:textId="77777777" w:rsidR="00B60031" w:rsidRPr="00F20FBE" w:rsidRDefault="00B60031" w:rsidP="00F20FBE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B60031" w:rsidRPr="0097162C" w14:paraId="763C8E45" w14:textId="77777777" w:rsidTr="003617A5">
        <w:trPr>
          <w:trHeight w:hRule="exact" w:val="340"/>
          <w:tblHeader/>
        </w:trPr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3781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Obec: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302F7" w14:textId="77777777" w:rsidR="00B60031" w:rsidRPr="00F20FBE" w:rsidRDefault="00B60031" w:rsidP="00F20FBE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A9EC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Kraj: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722A" w14:textId="77777777" w:rsidR="00B60031" w:rsidRPr="00F20FBE" w:rsidRDefault="00B60031" w:rsidP="00F20FBE">
            <w:pPr>
              <w:pStyle w:val="Bezodstavcovhostylu"/>
              <w:spacing w:line="240" w:lineRule="auto"/>
              <w:contextualSpacing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B60031" w:rsidRPr="009B22E2" w14:paraId="725559F0" w14:textId="77777777" w:rsidTr="003617A5">
        <w:trPr>
          <w:trHeight w:hRule="exact" w:val="739"/>
          <w:tblHeader/>
        </w:trPr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E52E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Typ stavby dle KN: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4A6CFC7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9984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Rodinný dům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7234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Stavba pro bydlení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102047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Stavba pro rodinnou rekreaci             </w:t>
            </w:r>
          </w:p>
          <w:p w14:paraId="6E7DFCBA" w14:textId="77777777" w:rsidR="00B60031" w:rsidRPr="00F20FBE" w:rsidRDefault="00B60031" w:rsidP="00F20FBE">
            <w:pPr>
              <w:pStyle w:val="Zkladnodstavec"/>
              <w:spacing w:line="240" w:lineRule="auto"/>
              <w:contextualSpacing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3115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Jiný: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-1333216592"/>
                <w:placeholder>
                  <w:docPart w:val="07E4E52BDC8C4A868FAF617682772085"/>
                </w:placeholder>
                <w:text/>
              </w:sdtPr>
              <w:sdtContent>
                <w:r w:rsidRPr="00F20FBE"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…………………</w:t>
                </w:r>
                <w:proofErr w:type="gramStart"/>
                <w:r w:rsidRPr="00F20FBE"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…….</w:t>
                </w:r>
                <w:proofErr w:type="gramEnd"/>
                <w:r w:rsidRPr="00F20FBE">
                  <w:rPr>
                    <w:rFonts w:ascii="Segoe UI" w:hAnsi="Segoe UI" w:cs="Segoe UI"/>
                    <w:sz w:val="20"/>
                    <w:szCs w:val="20"/>
                    <w:lang w:bidi="he-IL"/>
                  </w:rPr>
                  <w:t>.</w:t>
                </w:r>
              </w:sdtContent>
            </w:sdt>
          </w:p>
        </w:tc>
      </w:tr>
    </w:tbl>
    <w:p w14:paraId="6EE03B8F" w14:textId="77777777" w:rsidR="003617A5" w:rsidRPr="003B2942" w:rsidRDefault="003617A5" w:rsidP="003617A5">
      <w:pPr>
        <w:spacing w:after="0" w:line="240" w:lineRule="auto"/>
        <w:rPr>
          <w:sz w:val="10"/>
          <w:szCs w:val="1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552"/>
        <w:gridCol w:w="2268"/>
        <w:gridCol w:w="2409"/>
      </w:tblGrid>
      <w:tr w:rsidR="00762193" w:rsidRPr="00E12DFA" w14:paraId="36D9B3E1" w14:textId="77777777" w:rsidTr="003617A5">
        <w:trPr>
          <w:trHeight w:val="60"/>
          <w:tblHeader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D701D" w14:textId="77777777" w:rsidR="00762193" w:rsidRPr="00F20FBE" w:rsidRDefault="00762193" w:rsidP="00F20FBE">
            <w:pPr>
              <w:pStyle w:val="Zkladnodstavec"/>
              <w:spacing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KONTROLU OPATŘENÍ</w:t>
            </w:r>
          </w:p>
          <w:p w14:paraId="1EAA2C57" w14:textId="76838826" w:rsidR="00762193" w:rsidRPr="00F20FBE" w:rsidRDefault="00762193" w:rsidP="00F20FBE">
            <w:pPr>
              <w:pStyle w:val="Zkladnodstavec"/>
              <w:spacing w:line="240" w:lineRule="auto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PROVEDL A ZPRÁVU </w:t>
            </w:r>
            <w:r w:rsidR="00566939"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VYPRACOVAL: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575C62F" w14:textId="5D28F5C4" w:rsidR="003462A6" w:rsidRPr="00F20FBE" w:rsidRDefault="00E91F31" w:rsidP="00F20FBE">
            <w:pPr>
              <w:pStyle w:val="Zkladnodstavec"/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</w:t>
            </w:r>
            <w:r w:rsidR="003462A6"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Typ oprávnění: </w:t>
            </w:r>
          </w:p>
          <w:p w14:paraId="02909AE0" w14:textId="0D6AEC2A" w:rsidR="00762193" w:rsidRPr="00F20FBE" w:rsidRDefault="00E91F31" w:rsidP="00F20FBE">
            <w:pPr>
              <w:pStyle w:val="Zkladnodstavec"/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3462A6"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18246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193"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762193"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MAS</w:t>
            </w:r>
            <w:r w:rsidR="00B313BA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762193"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1"/>
            </w:r>
            <w:r w:rsidR="00762193"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15581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193"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762193"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EKIS</w:t>
            </w:r>
            <w:r w:rsidR="00B313BA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762193"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2"/>
            </w:r>
            <w:r w:rsidR="00762193"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</w:t>
            </w:r>
          </w:p>
          <w:p w14:paraId="5B35B7D1" w14:textId="78A90208" w:rsidR="00762193" w:rsidRPr="00F20FBE" w:rsidRDefault="00762193" w:rsidP="00F20FBE">
            <w:pPr>
              <w:pStyle w:val="Zkladnodstavec"/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</w:t>
            </w:r>
            <w:r w:rsidR="00E91F31" w:rsidRPr="00F20FBE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bidi="he-IL"/>
                </w:rPr>
                <w:id w:val="54627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F31"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Autorizovaná osoba ČKAIT nebo ČKA</w:t>
            </w:r>
            <w:r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3"/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="003462A6"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      </w:t>
            </w:r>
            <w:sdt>
              <w:sdtPr>
                <w:rPr>
                  <w:rFonts w:ascii="Segoe UI" w:eastAsia="MS Gothic" w:hAnsi="Segoe UI" w:cs="Segoe UI"/>
                  <w:sz w:val="20"/>
                  <w:szCs w:val="20"/>
                  <w:lang w:bidi="he-IL"/>
                </w:rPr>
                <w:id w:val="-13457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FBE">
                  <w:rPr>
                    <w:rFonts w:ascii="Segoe UI Symbol" w:eastAsia="MS Gothic" w:hAnsi="Segoe UI Symbol" w:cs="Segoe UI Symbol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F20FBE">
              <w:rPr>
                <w:rFonts w:ascii="Segoe UI" w:eastAsia="MS Gothic" w:hAnsi="Segoe UI" w:cs="Segoe UI"/>
                <w:sz w:val="20"/>
                <w:szCs w:val="20"/>
                <w:lang w:bidi="he-IL"/>
              </w:rPr>
              <w:t xml:space="preserve"> </w:t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Energetický specialista</w:t>
            </w:r>
            <w:r w:rsidR="00B313BA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  <w:r w:rsidRPr="00F20FBE"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4"/>
            </w:r>
          </w:p>
        </w:tc>
      </w:tr>
      <w:tr w:rsidR="00FF3E7F" w:rsidRPr="0097162C" w14:paraId="576D70E9" w14:textId="77777777" w:rsidTr="003617A5">
        <w:trPr>
          <w:trHeight w:hRule="exact" w:val="340"/>
          <w:tblHeader/>
        </w:trPr>
        <w:tc>
          <w:tcPr>
            <w:tcW w:w="2977" w:type="dxa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883E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Jméno a příjmení: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93A2" w14:textId="77777777" w:rsidR="00FF3E7F" w:rsidRPr="00F20FBE" w:rsidRDefault="00FF3E7F" w:rsidP="00F20FBE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FF3E7F" w:rsidRPr="0097162C" w14:paraId="5596EC6A" w14:textId="77777777" w:rsidTr="003617A5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8A4A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Sídlo/Pobočka MAS/EKIS: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0516" w14:textId="77777777" w:rsidR="00FF3E7F" w:rsidRPr="00F20FBE" w:rsidRDefault="00FF3E7F" w:rsidP="00F20FBE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FF3E7F" w:rsidRPr="005A7DDC" w14:paraId="01A57013" w14:textId="77777777" w:rsidTr="003617A5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8D08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IČO: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1C4F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615E994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Kód průkazu </w:t>
            </w:r>
            <w:r w:rsidRPr="00F20FBE">
              <w:rPr>
                <w:rFonts w:ascii="Segoe UI" w:hAnsi="Segoe UI" w:cs="Segoe UI"/>
                <w:i/>
                <w:iCs/>
                <w:sz w:val="20"/>
                <w:szCs w:val="20"/>
                <w:lang w:bidi="he-IL"/>
              </w:rPr>
              <w:t>(MAS/EKIS)</w:t>
            </w: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</w:tcPr>
          <w:p w14:paraId="61AE9560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FF3E7F" w:rsidRPr="005A7DDC" w14:paraId="097CD552" w14:textId="77777777" w:rsidTr="003617A5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4778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Číslo oprávnění ČKAIT/ČKA/ES: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93C5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FF3E7F" w:rsidRPr="0097162C" w14:paraId="78A8B3FB" w14:textId="77777777" w:rsidTr="003617A5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5BB8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Kontaktní telefon: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6CC6" w14:textId="77777777" w:rsidR="00FF3E7F" w:rsidRPr="00F20FBE" w:rsidRDefault="00FF3E7F" w:rsidP="00F20FBE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FF3E7F" w:rsidRPr="0097162C" w14:paraId="1B6606F5" w14:textId="77777777" w:rsidTr="003617A5">
        <w:trPr>
          <w:trHeight w:hRule="exact" w:val="340"/>
          <w:tblHeader/>
        </w:trPr>
        <w:tc>
          <w:tcPr>
            <w:tcW w:w="297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8C08" w14:textId="77777777" w:rsidR="00FF3E7F" w:rsidRPr="00F20FBE" w:rsidRDefault="00FF3E7F" w:rsidP="00F20FBE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F20FBE">
              <w:rPr>
                <w:rFonts w:ascii="Segoe UI" w:hAnsi="Segoe UI" w:cs="Segoe UI"/>
                <w:sz w:val="20"/>
                <w:szCs w:val="20"/>
                <w:lang w:bidi="he-IL"/>
              </w:rPr>
              <w:t>Kontaktní e-mail:</w:t>
            </w: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05D1" w14:textId="77777777" w:rsidR="00FF3E7F" w:rsidRPr="00F20FBE" w:rsidRDefault="00FF3E7F" w:rsidP="00F20FBE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4251D253" w14:textId="77777777" w:rsidR="00FF3E7F" w:rsidRPr="003617A5" w:rsidRDefault="00FF3E7F" w:rsidP="003617A5">
      <w:pPr>
        <w:spacing w:after="0" w:line="240" w:lineRule="auto"/>
        <w:rPr>
          <w:rFonts w:cs="Segoe UI"/>
          <w:b/>
          <w:bCs/>
          <w:sz w:val="10"/>
          <w:szCs w:val="8"/>
          <w:lang w:bidi="he-I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2"/>
        <w:gridCol w:w="4309"/>
      </w:tblGrid>
      <w:tr w:rsidR="00210181" w:rsidRPr="0097162C" w14:paraId="199B0DDC" w14:textId="77777777" w:rsidTr="003617A5">
        <w:trPr>
          <w:trHeight w:val="59"/>
          <w:tblHeader/>
        </w:trPr>
        <w:tc>
          <w:tcPr>
            <w:tcW w:w="589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6568" w14:textId="3643433D" w:rsidR="00210181" w:rsidRPr="0097162C" w:rsidRDefault="00210181" w:rsidP="008C6033">
            <w:pPr>
              <w:pStyle w:val="Zkladnodstavec"/>
              <w:jc w:val="both"/>
              <w:rPr>
                <w:rFonts w:ascii="Segoe UI" w:hAnsi="Segoe UI" w:cs="Segoe UI"/>
              </w:rPr>
            </w:pPr>
            <w:r w:rsidRPr="007A65A7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INFORMACE O</w:t>
            </w:r>
            <w:r w:rsidR="005E5B16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NÁKLADECH</w:t>
            </w:r>
            <w:r w:rsidRPr="007A65A7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 xml:space="preserve"> REALIZACI OPATŘENÍ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: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53B726B0" w14:textId="77777777" w:rsidR="00210181" w:rsidRPr="00003555" w:rsidRDefault="00210181" w:rsidP="008C6033">
            <w:pPr>
              <w:pStyle w:val="Zkladnodstavec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</w:pPr>
            <w:r w:rsidRPr="00003555">
              <w:rPr>
                <w:rFonts w:ascii="Segoe UI" w:hAnsi="Segoe UI" w:cs="Segoe UI"/>
                <w:b/>
                <w:bCs/>
                <w:sz w:val="20"/>
                <w:szCs w:val="20"/>
                <w:lang w:bidi="he-IL"/>
              </w:rPr>
              <w:t>ZATEPLENÍ</w:t>
            </w:r>
          </w:p>
        </w:tc>
      </w:tr>
      <w:tr w:rsidR="00210181" w:rsidRPr="0097162C" w14:paraId="3B623449" w14:textId="77777777" w:rsidTr="003617A5">
        <w:trPr>
          <w:trHeight w:val="59"/>
          <w:tblHeader/>
        </w:trPr>
        <w:tc>
          <w:tcPr>
            <w:tcW w:w="5892" w:type="dxa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7721" w14:textId="77777777" w:rsidR="00210181" w:rsidRPr="0097162C" w:rsidRDefault="00210181" w:rsidP="008C6033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7A65A7">
              <w:rPr>
                <w:rFonts w:ascii="Segoe UI" w:hAnsi="Segoe UI" w:cs="Segoe UI"/>
                <w:sz w:val="20"/>
                <w:szCs w:val="20"/>
                <w:lang w:bidi="he-IL"/>
              </w:rPr>
              <w:t>Datum zahájení realizace opatření: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A0E66" w14:textId="77777777" w:rsidR="00210181" w:rsidRPr="0097162C" w:rsidRDefault="00210181" w:rsidP="008C6033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210181" w:rsidRPr="0097162C" w14:paraId="755DC28C" w14:textId="77777777" w:rsidTr="003617A5">
        <w:trPr>
          <w:trHeight w:val="59"/>
          <w:tblHeader/>
        </w:trPr>
        <w:tc>
          <w:tcPr>
            <w:tcW w:w="58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A238" w14:textId="77777777" w:rsidR="00210181" w:rsidRPr="0097162C" w:rsidRDefault="00210181" w:rsidP="008C6033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</w:rPr>
            </w:pPr>
            <w:r w:rsidRPr="007A65A7">
              <w:rPr>
                <w:rFonts w:ascii="Segoe UI" w:hAnsi="Segoe UI" w:cs="Segoe UI"/>
                <w:sz w:val="20"/>
                <w:szCs w:val="20"/>
                <w:lang w:bidi="he-IL"/>
              </w:rPr>
              <w:t>Datum dokončení realizace opatření: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260B" w14:textId="77777777" w:rsidR="00210181" w:rsidRPr="0097162C" w:rsidRDefault="00210181" w:rsidP="008C6033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210181" w:rsidRPr="0097162C" w14:paraId="2B10F13D" w14:textId="77777777" w:rsidTr="003617A5">
        <w:trPr>
          <w:trHeight w:val="59"/>
          <w:tblHeader/>
        </w:trPr>
        <w:tc>
          <w:tcPr>
            <w:tcW w:w="589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9969" w14:textId="54995644" w:rsidR="00210181" w:rsidRPr="005E2209" w:rsidRDefault="00210181" w:rsidP="008C6033">
            <w:pPr>
              <w:pStyle w:val="Zkladnodstavec"/>
              <w:tabs>
                <w:tab w:val="left" w:pos="340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  <w:r w:rsidRPr="007A65A7">
              <w:rPr>
                <w:rFonts w:ascii="Segoe UI" w:hAnsi="Segoe UI" w:cs="Segoe UI"/>
                <w:sz w:val="20"/>
                <w:szCs w:val="20"/>
                <w:lang w:bidi="he-IL"/>
              </w:rPr>
              <w:t>Celkové přímé realizační výdaje na opatření</w:t>
            </w:r>
            <w:r w:rsidR="00512B7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V Kč</w:t>
            </w:r>
            <w:r w:rsidRPr="007A65A7">
              <w:rPr>
                <w:rFonts w:ascii="Segoe UI" w:hAnsi="Segoe UI" w:cs="Segoe UI"/>
                <w:sz w:val="20"/>
                <w:szCs w:val="20"/>
                <w:lang w:bidi="he-IL"/>
              </w:rPr>
              <w:t>:</w:t>
            </w:r>
            <w:r>
              <w:rPr>
                <w:rStyle w:val="Znakapoznpodarou"/>
                <w:rFonts w:ascii="Segoe UI" w:hAnsi="Segoe UI" w:cs="Segoe UI"/>
                <w:sz w:val="20"/>
                <w:szCs w:val="20"/>
                <w:lang w:bidi="he-IL"/>
              </w:rPr>
              <w:footnoteReference w:id="5"/>
            </w:r>
            <w:r w:rsidR="00512B72">
              <w:rPr>
                <w:rFonts w:ascii="Segoe UI" w:hAnsi="Segoe UI" w:cs="Segoe UI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81614" w14:textId="77777777" w:rsidR="00210181" w:rsidRPr="0097162C" w:rsidRDefault="00210181" w:rsidP="008C6033">
            <w:pPr>
              <w:pStyle w:val="Bezodstavcovhostylu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14:paraId="70E0ACD0" w14:textId="1715D52A" w:rsidR="0056322C" w:rsidRDefault="009A18FB" w:rsidP="000435D9">
      <w:pPr>
        <w:spacing w:after="120"/>
        <w:rPr>
          <w:lang w:bidi="he-IL"/>
        </w:rPr>
      </w:pPr>
      <w:r>
        <w:rPr>
          <w:b/>
          <w:bCs/>
          <w:sz w:val="22"/>
          <w:szCs w:val="24"/>
        </w:rPr>
        <w:lastRenderedPageBreak/>
        <w:t>Provedená opatření pro</w:t>
      </w:r>
      <w:r w:rsidRPr="00CA5893">
        <w:rPr>
          <w:b/>
          <w:bCs/>
          <w:sz w:val="22"/>
          <w:szCs w:val="24"/>
        </w:rPr>
        <w:t xml:space="preserve"> oblast A </w:t>
      </w:r>
      <w:r>
        <w:rPr>
          <w:b/>
          <w:bCs/>
          <w:sz w:val="22"/>
          <w:szCs w:val="24"/>
        </w:rPr>
        <w:t>– ZATEPLENÍ</w:t>
      </w:r>
      <w:r w:rsidRPr="00CA5893">
        <w:rPr>
          <w:b/>
          <w:bCs/>
          <w:sz w:val="22"/>
          <w:szCs w:val="24"/>
        </w:rPr>
        <w:t>:</w:t>
      </w:r>
    </w:p>
    <w:tbl>
      <w:tblPr>
        <w:tblStyle w:val="Mkatabulky"/>
        <w:tblW w:w="10433" w:type="dxa"/>
        <w:tblLayout w:type="fixed"/>
        <w:tblLook w:val="04A0" w:firstRow="1" w:lastRow="0" w:firstColumn="1" w:lastColumn="0" w:noHBand="0" w:noVBand="1"/>
      </w:tblPr>
      <w:tblGrid>
        <w:gridCol w:w="2453"/>
        <w:gridCol w:w="1138"/>
        <w:gridCol w:w="1139"/>
        <w:gridCol w:w="1138"/>
        <w:gridCol w:w="1139"/>
        <w:gridCol w:w="1138"/>
        <w:gridCol w:w="1054"/>
        <w:gridCol w:w="1234"/>
      </w:tblGrid>
      <w:tr w:rsidR="00B31969" w:rsidRPr="00E54CC9" w14:paraId="1C6DBD4A" w14:textId="1325ECB5" w:rsidTr="00BD14BB">
        <w:trPr>
          <w:cantSplit/>
          <w:trHeight w:val="1986"/>
          <w:tblHeader/>
        </w:trPr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EA7C60" w14:textId="18AB2282" w:rsidR="00B31969" w:rsidRPr="00505242" w:rsidRDefault="00B31969" w:rsidP="005102D3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b/>
                <w:caps/>
                <w:sz w:val="20"/>
                <w:szCs w:val="20"/>
                <w:lang w:bidi="he-IL"/>
              </w:rPr>
            </w:pPr>
            <w:r w:rsidRPr="00505242">
              <w:rPr>
                <w:rFonts w:ascii="Segoe UI" w:hAnsi="Segoe UI" w:cs="Segoe UI"/>
                <w:b/>
                <w:caps/>
                <w:sz w:val="20"/>
                <w:szCs w:val="20"/>
                <w:lang w:bidi="he-IL"/>
              </w:rPr>
              <w:t xml:space="preserve">Typ </w:t>
            </w:r>
            <w:r w:rsidR="00B466F9" w:rsidRPr="00505242">
              <w:rPr>
                <w:rFonts w:ascii="Segoe UI" w:hAnsi="Segoe UI" w:cs="Segoe UI"/>
                <w:b/>
                <w:caps/>
                <w:sz w:val="20"/>
                <w:szCs w:val="20"/>
                <w:lang w:bidi="he-IL"/>
              </w:rPr>
              <w:t>zatepl</w:t>
            </w:r>
            <w:r w:rsidR="00505242" w:rsidRPr="00505242">
              <w:rPr>
                <w:rFonts w:ascii="Segoe UI" w:hAnsi="Segoe UI" w:cs="Segoe UI"/>
                <w:b/>
                <w:caps/>
                <w:sz w:val="20"/>
                <w:szCs w:val="20"/>
                <w:lang w:bidi="he-IL"/>
              </w:rPr>
              <w:t>ené konstrukce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8B22A4C" w14:textId="5B111664" w:rsidR="00B31969" w:rsidRPr="000021EB" w:rsidRDefault="00B31969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O</w:t>
            </w:r>
            <w:r w:rsidRPr="000021E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patření</w:t>
            </w: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navrhováno v žádosti</w:t>
            </w:r>
            <w:r w:rsidRPr="000021E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(A/N)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6404810" w14:textId="77777777" w:rsidR="00B31969" w:rsidRDefault="00B31969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 w:rsidRPr="000021E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Tloušťka stávající izolace </w:t>
            </w:r>
          </w:p>
          <w:p w14:paraId="060D5AAA" w14:textId="712652B8" w:rsidR="00B31969" w:rsidRPr="000021EB" w:rsidRDefault="00B31969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 w:rsidRPr="000021EB">
              <w:rPr>
                <w:rFonts w:ascii="Segoe UI" w:hAnsi="Segoe UI" w:cs="Segoe UI"/>
                <w:bCs/>
                <w:sz w:val="18"/>
                <w:szCs w:val="18"/>
                <w:lang w:bidi="he-IL"/>
              </w:rPr>
              <w:t>(mm)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95BCFF3" w14:textId="5592DD99" w:rsidR="00B31969" w:rsidRPr="000021EB" w:rsidRDefault="00B31969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 w:rsidRPr="000021E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Tloušťka nové izolace </w:t>
            </w:r>
            <w:r w:rsidRPr="000021EB">
              <w:rPr>
                <w:rFonts w:ascii="Segoe UI" w:hAnsi="Segoe UI" w:cs="Segoe UI"/>
                <w:bCs/>
                <w:sz w:val="18"/>
                <w:szCs w:val="18"/>
                <w:lang w:bidi="he-IL"/>
              </w:rPr>
              <w:t>(mm)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E0285C8" w14:textId="22C7D16B" w:rsidR="00B31969" w:rsidRDefault="00786D87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Plocha</w:t>
            </w:r>
          </w:p>
          <w:p w14:paraId="62456CD9" w14:textId="258BB1FF" w:rsidR="00B31969" w:rsidRPr="000021EB" w:rsidRDefault="00B31969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 w:rsidRPr="000021EB">
              <w:rPr>
                <w:rFonts w:ascii="Segoe UI" w:hAnsi="Segoe UI" w:cs="Segoe UI"/>
                <w:bCs/>
                <w:i/>
                <w:iCs/>
                <w:sz w:val="18"/>
                <w:szCs w:val="18"/>
                <w:lang w:bidi="he-IL"/>
              </w:rPr>
              <w:t>(</w:t>
            </w:r>
            <w:r w:rsidR="00786D87">
              <w:rPr>
                <w:rFonts w:ascii="Segoe UI" w:hAnsi="Segoe UI" w:cs="Segoe UI"/>
                <w:bCs/>
                <w:i/>
                <w:iCs/>
                <w:sz w:val="18"/>
                <w:szCs w:val="18"/>
                <w:lang w:bidi="he-IL"/>
              </w:rPr>
              <w:t>m</w:t>
            </w:r>
            <w:r w:rsidR="00786D87" w:rsidRPr="00786D87">
              <w:rPr>
                <w:rFonts w:ascii="Segoe UI" w:hAnsi="Segoe UI" w:cs="Segoe UI"/>
                <w:bCs/>
                <w:i/>
                <w:iCs/>
                <w:sz w:val="18"/>
                <w:szCs w:val="18"/>
                <w:vertAlign w:val="superscript"/>
                <w:lang w:bidi="he-IL"/>
              </w:rPr>
              <w:t>2</w:t>
            </w:r>
            <w:r w:rsidRPr="000021EB">
              <w:rPr>
                <w:rFonts w:ascii="Segoe UI" w:hAnsi="Segoe UI" w:cs="Segoe UI"/>
                <w:bCs/>
                <w:i/>
                <w:iCs/>
                <w:sz w:val="18"/>
                <w:szCs w:val="18"/>
                <w:lang w:bidi="he-IL"/>
              </w:rPr>
              <w:t>)</w:t>
            </w:r>
            <w:r w:rsidRPr="000021EB">
              <w:rPr>
                <w:rFonts w:ascii="Segoe UI" w:hAnsi="Segoe UI" w:cs="Segoe UI"/>
                <w:bCs/>
                <w:sz w:val="18"/>
                <w:szCs w:val="18"/>
                <w:lang w:bidi="he-IL"/>
              </w:rPr>
              <w:t xml:space="preserve"> </w:t>
            </w:r>
            <w:r w:rsidR="00786D87">
              <w:rPr>
                <w:rStyle w:val="Znakapoznpodarou"/>
                <w:rFonts w:ascii="Segoe UI" w:hAnsi="Segoe UI" w:cs="Segoe UI"/>
                <w:bCs/>
                <w:sz w:val="18"/>
                <w:szCs w:val="18"/>
                <w:lang w:bidi="he-IL"/>
              </w:rPr>
              <w:footnoteReference w:id="6"/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9555945" w14:textId="1F0FDB33" w:rsidR="00B31969" w:rsidRDefault="00C73001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Provedeno v rozsahu dle žádosti</w:t>
            </w:r>
            <w:r w:rsidR="00B31969" w:rsidRPr="000021E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(A/N)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763C97A" w14:textId="3B2BA1A4" w:rsidR="00B31969" w:rsidRDefault="00C73001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Provedení je v souladu s podmínkami</w:t>
            </w:r>
            <w:r w:rsidR="00B31969" w:rsidRPr="000021E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(A/N)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0F68C62" w14:textId="282441D0" w:rsidR="00C73001" w:rsidRDefault="00330181" w:rsidP="00B31969">
            <w:pPr>
              <w:pStyle w:val="Zkladnodstavec"/>
              <w:widowControl w:val="0"/>
              <w:tabs>
                <w:tab w:val="left" w:pos="340"/>
              </w:tabs>
              <w:ind w:left="113" w:right="113"/>
              <w:jc w:val="center"/>
              <w:rPr>
                <w:rFonts w:ascii="Segoe UI" w:hAnsi="Segoe UI" w:cs="Segoe UI"/>
                <w:b/>
                <w:sz w:val="18"/>
                <w:szCs w:val="18"/>
                <w:lang w:bidi="he-I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Součinitel tepelné vodivosti</w:t>
            </w:r>
            <w:r w:rsidR="004E07FD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580F4A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>λ</w:t>
            </w:r>
            <w:r w:rsidR="00580F4A" w:rsidRPr="00C31DCB">
              <w:rPr>
                <w:rFonts w:ascii="Segoe UI" w:hAnsi="Segoe UI" w:cs="Segoe UI"/>
                <w:b/>
                <w:sz w:val="18"/>
                <w:szCs w:val="18"/>
                <w:vertAlign w:val="subscript"/>
                <w:lang w:bidi="he-IL"/>
              </w:rPr>
              <w:t>d</w:t>
            </w:r>
            <w:proofErr w:type="spellEnd"/>
            <w:r w:rsidR="00C31DCB"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použité tepelné izolace</w:t>
            </w:r>
            <w:r>
              <w:rPr>
                <w:rFonts w:ascii="Segoe UI" w:hAnsi="Segoe UI" w:cs="Segoe UI"/>
                <w:b/>
                <w:sz w:val="18"/>
                <w:szCs w:val="18"/>
                <w:lang w:bidi="he-IL"/>
              </w:rPr>
              <w:t xml:space="preserve"> </w:t>
            </w:r>
          </w:p>
        </w:tc>
      </w:tr>
      <w:tr w:rsidR="001B10CA" w:rsidRPr="00E54CC9" w14:paraId="5AECE131" w14:textId="7D746104" w:rsidTr="00BD14BB">
        <w:trPr>
          <w:trHeight w:val="933"/>
        </w:trPr>
        <w:tc>
          <w:tcPr>
            <w:tcW w:w="2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38E69" w14:textId="581A8A39" w:rsidR="001B10CA" w:rsidRPr="002D5A1F" w:rsidRDefault="001B10CA" w:rsidP="001B10CA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1B10CA">
              <w:rPr>
                <w:rFonts w:ascii="Segoe UI" w:hAnsi="Segoe UI" w:cs="Segoe UI"/>
                <w:sz w:val="20"/>
                <w:szCs w:val="18"/>
                <w:lang w:bidi="he-IL"/>
              </w:rPr>
              <w:t>Vnější stěny (fasáda)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587B1368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04A45EA4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30CF7599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59F303FD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2AFD2C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434C0B" w14:textId="1460A873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AD95A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1B10CA" w:rsidRPr="00E54CC9" w14:paraId="43DEB5D5" w14:textId="77777777" w:rsidTr="00BD14BB">
        <w:trPr>
          <w:trHeight w:val="974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4D71E553" w14:textId="5DC468FF" w:rsidR="001B10CA" w:rsidRPr="002D5A1F" w:rsidRDefault="001B10CA" w:rsidP="001B10CA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1B10CA">
              <w:rPr>
                <w:rFonts w:ascii="Segoe UI" w:hAnsi="Segoe UI" w:cs="Segoe UI"/>
                <w:sz w:val="20"/>
                <w:szCs w:val="18"/>
                <w:lang w:bidi="he-IL"/>
              </w:rPr>
              <w:t>Podlaha nad venkovním prostorem</w:t>
            </w:r>
          </w:p>
        </w:tc>
        <w:tc>
          <w:tcPr>
            <w:tcW w:w="1138" w:type="dxa"/>
            <w:vAlign w:val="center"/>
          </w:tcPr>
          <w:p w14:paraId="25777E84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743D4DDD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6EE1152A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4BF5CC17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FA3747C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CB882A1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3D781C33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1B10CA" w:rsidRPr="00E54CC9" w14:paraId="6AF1068E" w14:textId="77777777" w:rsidTr="00BD14BB">
        <w:trPr>
          <w:trHeight w:val="974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23593071" w14:textId="4DE639FE" w:rsidR="001B10CA" w:rsidRDefault="001B10CA" w:rsidP="001B10CA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1B10CA">
              <w:rPr>
                <w:rFonts w:ascii="Segoe UI" w:hAnsi="Segoe UI" w:cs="Segoe UI"/>
                <w:sz w:val="20"/>
                <w:szCs w:val="18"/>
                <w:lang w:bidi="he-IL"/>
              </w:rPr>
              <w:t>Střecha (krov nebo jednoplášťová střecha)</w:t>
            </w:r>
          </w:p>
        </w:tc>
        <w:tc>
          <w:tcPr>
            <w:tcW w:w="1138" w:type="dxa"/>
            <w:vAlign w:val="center"/>
          </w:tcPr>
          <w:p w14:paraId="2FA41560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44D4D1CD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33817BB7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0973F7F2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0FBB7EF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3CC2E6F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1B1E0D4D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1B10CA" w:rsidRPr="00E54CC9" w14:paraId="4FBF7A35" w14:textId="77777777" w:rsidTr="00BD14BB">
        <w:trPr>
          <w:trHeight w:val="975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15AB60F6" w14:textId="36DE6DC8" w:rsidR="001B10CA" w:rsidRDefault="001B10CA" w:rsidP="001B10CA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1B10CA">
              <w:rPr>
                <w:rFonts w:ascii="Segoe UI" w:hAnsi="Segoe UI" w:cs="Segoe UI"/>
                <w:sz w:val="20"/>
                <w:szCs w:val="18"/>
                <w:lang w:bidi="he-IL"/>
              </w:rPr>
              <w:t>Lehký obvodový plášť</w:t>
            </w:r>
          </w:p>
        </w:tc>
        <w:tc>
          <w:tcPr>
            <w:tcW w:w="1138" w:type="dxa"/>
            <w:vAlign w:val="center"/>
          </w:tcPr>
          <w:p w14:paraId="6AB3824D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039AA203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5E45FEFE" w14:textId="77777777" w:rsidR="001B10CA" w:rsidRPr="0097162C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3E542F10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E9E5C05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C3CF22C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29237154" w14:textId="77777777" w:rsidR="001B10CA" w:rsidRDefault="001B10CA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8C4528" w:rsidRPr="00E54CC9" w14:paraId="54770AD0" w14:textId="77777777" w:rsidTr="00BD14BB">
        <w:trPr>
          <w:trHeight w:hRule="exact" w:val="1137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34404919" w14:textId="6AB295B1" w:rsidR="008C4528" w:rsidRPr="00F62F0F" w:rsidRDefault="008C4528" w:rsidP="008C4528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8C4528">
              <w:rPr>
                <w:rFonts w:ascii="Segoe UI" w:hAnsi="Segoe UI" w:cs="Segoe UI"/>
                <w:sz w:val="20"/>
                <w:szCs w:val="18"/>
                <w:lang w:bidi="he-IL"/>
              </w:rPr>
              <w:t>Strop pod nevytápěnou půdou</w:t>
            </w:r>
          </w:p>
        </w:tc>
        <w:tc>
          <w:tcPr>
            <w:tcW w:w="1138" w:type="dxa"/>
            <w:vAlign w:val="center"/>
          </w:tcPr>
          <w:p w14:paraId="21411D53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5A0EB971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01ECF80D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7AF4AF96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800F56C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77D3F83D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19E72B5B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8C4528" w:rsidRPr="00E54CC9" w14:paraId="3949408A" w14:textId="77777777" w:rsidTr="00BD14BB">
        <w:trPr>
          <w:trHeight w:val="958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78E1CD83" w14:textId="14939B28" w:rsidR="008C4528" w:rsidRPr="002D5A1F" w:rsidRDefault="008C4528" w:rsidP="008C4528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8C4528">
              <w:rPr>
                <w:rFonts w:ascii="Segoe UI" w:hAnsi="Segoe UI" w:cs="Segoe UI"/>
                <w:sz w:val="20"/>
                <w:szCs w:val="18"/>
                <w:lang w:bidi="he-IL"/>
              </w:rPr>
              <w:t>Strop suterénu, stěny k nevytápěným prostorům</w:t>
            </w:r>
          </w:p>
        </w:tc>
        <w:tc>
          <w:tcPr>
            <w:tcW w:w="1138" w:type="dxa"/>
            <w:vAlign w:val="center"/>
          </w:tcPr>
          <w:p w14:paraId="09961B8C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5EAB6E33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71AF7809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39CE57B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51C9565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49C2B52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4636A448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8C4528" w:rsidRPr="00E54CC9" w14:paraId="7D68F247" w14:textId="3F31381F" w:rsidTr="00BD14BB">
        <w:trPr>
          <w:trHeight w:val="958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4C87FE4D" w14:textId="7EE20C86" w:rsidR="008C4528" w:rsidRPr="002D5A1F" w:rsidRDefault="008C4528" w:rsidP="008C4528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8C4528">
              <w:rPr>
                <w:rFonts w:ascii="Segoe UI" w:hAnsi="Segoe UI" w:cs="Segoe UI"/>
                <w:sz w:val="20"/>
                <w:szCs w:val="18"/>
                <w:lang w:bidi="he-IL"/>
              </w:rPr>
              <w:t xml:space="preserve">Zateplení k sousední nevytápěné budově </w:t>
            </w:r>
          </w:p>
        </w:tc>
        <w:tc>
          <w:tcPr>
            <w:tcW w:w="1138" w:type="dxa"/>
            <w:vAlign w:val="center"/>
          </w:tcPr>
          <w:p w14:paraId="1833A039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0F9672CB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19BE7F2F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C21F2B6" w14:textId="4BFD27C9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09878D8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774A6FA" w14:textId="4F76EE15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5E42E2CA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8C4528" w:rsidRPr="00E54CC9" w14:paraId="766706DD" w14:textId="77777777" w:rsidTr="00BD14BB">
        <w:trPr>
          <w:trHeight w:hRule="exact" w:val="998"/>
        </w:trPr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14:paraId="6A6B4CF8" w14:textId="4E939758" w:rsidR="008C4528" w:rsidRPr="00D7562B" w:rsidRDefault="008C4528" w:rsidP="008C4528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8C4528">
              <w:rPr>
                <w:rFonts w:ascii="Segoe UI" w:hAnsi="Segoe UI" w:cs="Segoe UI"/>
                <w:sz w:val="20"/>
                <w:szCs w:val="18"/>
                <w:lang w:bidi="he-IL"/>
              </w:rPr>
              <w:t>Výše neuvedené typy konstrukcí na obálce budovy</w:t>
            </w:r>
          </w:p>
        </w:tc>
        <w:tc>
          <w:tcPr>
            <w:tcW w:w="1138" w:type="dxa"/>
            <w:vAlign w:val="center"/>
          </w:tcPr>
          <w:p w14:paraId="3174B391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vAlign w:val="center"/>
          </w:tcPr>
          <w:p w14:paraId="6519839C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vAlign w:val="center"/>
          </w:tcPr>
          <w:p w14:paraId="1EDAF1E2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07E2864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2E07480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7E202C1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14:paraId="44907F0E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  <w:tr w:rsidR="008C4528" w:rsidRPr="00E54CC9" w14:paraId="024CFB66" w14:textId="77777777" w:rsidTr="00BD14BB">
        <w:trPr>
          <w:trHeight w:hRule="exact" w:val="998"/>
        </w:trPr>
        <w:tc>
          <w:tcPr>
            <w:tcW w:w="2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B671E" w14:textId="4AFC44E4" w:rsidR="008C4528" w:rsidRPr="008C4528" w:rsidRDefault="002E78B5" w:rsidP="008C4528">
            <w:pPr>
              <w:pStyle w:val="Zkladnodstavec"/>
              <w:widowControl w:val="0"/>
              <w:tabs>
                <w:tab w:val="left" w:pos="340"/>
              </w:tabs>
              <w:rPr>
                <w:rFonts w:ascii="Segoe UI" w:hAnsi="Segoe UI" w:cs="Segoe UI"/>
                <w:sz w:val="20"/>
                <w:szCs w:val="18"/>
                <w:lang w:bidi="he-IL"/>
              </w:rPr>
            </w:pPr>
            <w:r w:rsidRPr="002E78B5">
              <w:rPr>
                <w:rFonts w:ascii="Segoe UI" w:hAnsi="Segoe UI" w:cs="Segoe UI"/>
                <w:sz w:val="20"/>
                <w:szCs w:val="18"/>
                <w:lang w:bidi="he-IL"/>
              </w:rPr>
              <w:t>Podlaha na zemině a svislé konstrukce v kontaktu se zeminou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456F967B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64ECC971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6AF8EF4E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017BD1" w14:textId="77777777" w:rsidR="008C4528" w:rsidRPr="0097162C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F80420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31B8F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  <w:tc>
          <w:tcPr>
            <w:tcW w:w="1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053848" w14:textId="77777777" w:rsidR="008C4528" w:rsidRDefault="008C4528" w:rsidP="002E78B5">
            <w:pPr>
              <w:pStyle w:val="Zkladnodstavec"/>
              <w:widowControl w:val="0"/>
              <w:tabs>
                <w:tab w:val="left" w:pos="340"/>
              </w:tabs>
              <w:jc w:val="center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</w:tbl>
    <w:p w14:paraId="792F35A3" w14:textId="77777777" w:rsidR="005669E1" w:rsidRDefault="005669E1" w:rsidP="00AD71BF">
      <w:pPr>
        <w:pStyle w:val="Zkladnodstavec"/>
        <w:spacing w:line="240" w:lineRule="auto"/>
        <w:contextualSpacing/>
        <w:rPr>
          <w:rFonts w:ascii="Segoe UI" w:hAnsi="Segoe UI" w:cs="Segoe UI"/>
          <w:sz w:val="20"/>
          <w:szCs w:val="20"/>
          <w:lang w:bidi="he-I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3334E8" w:rsidRPr="003334E8" w14:paraId="2BD2F0DC" w14:textId="77777777" w:rsidTr="003F0E29">
        <w:trPr>
          <w:trHeight w:val="454"/>
          <w:tblHeader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4AEE1CC8" w14:textId="77777777" w:rsidR="003334E8" w:rsidRPr="003334E8" w:rsidRDefault="003334E8" w:rsidP="003334E8">
            <w:pPr>
              <w:keepLine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Segoe UI"/>
                <w:b/>
                <w:bCs/>
                <w:color w:val="000000"/>
                <w:sz w:val="24"/>
                <w:szCs w:val="20"/>
                <w:lang w:bidi="he-IL"/>
              </w:rPr>
            </w:pPr>
            <w:bookmarkStart w:id="0" w:name="_Hlk88138781"/>
            <w:r w:rsidRPr="003334E8">
              <w:rPr>
                <w:rFonts w:cs="Segoe UI"/>
                <w:b/>
                <w:bCs/>
                <w:caps/>
                <w:color w:val="000000"/>
                <w:szCs w:val="20"/>
                <w:lang w:bidi="he-IL"/>
              </w:rPr>
              <w:lastRenderedPageBreak/>
              <w:t xml:space="preserve">Barevné provedení nové fasády </w:t>
            </w:r>
            <w:r w:rsidRPr="003334E8">
              <w:rPr>
                <w:rFonts w:cs="Segoe UI"/>
                <w:bCs/>
                <w:i/>
                <w:color w:val="000000"/>
                <w:szCs w:val="20"/>
                <w:lang w:bidi="he-IL"/>
              </w:rPr>
              <w:t>(pouze v případech, kdy je žádána podpora na zateplení fasády)</w:t>
            </w:r>
          </w:p>
        </w:tc>
      </w:tr>
      <w:bookmarkEnd w:id="0"/>
      <w:tr w:rsidR="003334E8" w:rsidRPr="003334E8" w14:paraId="4EBBEF39" w14:textId="77777777" w:rsidTr="003F0E29">
        <w:trPr>
          <w:trHeight w:val="454"/>
          <w:tblHeader/>
        </w:trPr>
        <w:tc>
          <w:tcPr>
            <w:tcW w:w="4531" w:type="dxa"/>
            <w:vAlign w:val="center"/>
          </w:tcPr>
          <w:p w14:paraId="566EF758" w14:textId="77777777" w:rsidR="003334E8" w:rsidRPr="003334E8" w:rsidRDefault="003334E8" w:rsidP="003334E8">
            <w:pPr>
              <w:keepLines/>
              <w:spacing w:line="288" w:lineRule="auto"/>
              <w:rPr>
                <w:rFonts w:cs="Segoe UI"/>
                <w:b/>
                <w:bCs/>
                <w:szCs w:val="20"/>
                <w:lang w:bidi="he-IL"/>
              </w:rPr>
            </w:pPr>
            <w:r w:rsidRPr="003334E8">
              <w:rPr>
                <w:rFonts w:cs="Segoe UI"/>
                <w:b/>
                <w:bCs/>
                <w:szCs w:val="20"/>
                <w:lang w:bidi="he-IL"/>
              </w:rPr>
              <w:t>Vyberte jednu z následujících možností:</w:t>
            </w:r>
          </w:p>
        </w:tc>
        <w:tc>
          <w:tcPr>
            <w:tcW w:w="5925" w:type="dxa"/>
            <w:vAlign w:val="center"/>
          </w:tcPr>
          <w:p w14:paraId="7A13D97C" w14:textId="77777777" w:rsidR="003334E8" w:rsidRPr="003334E8" w:rsidRDefault="00000000" w:rsidP="003334E8">
            <w:pPr>
              <w:keepLines/>
              <w:spacing w:after="120"/>
              <w:rPr>
                <w:rFonts w:cs="Segoe UI"/>
                <w:szCs w:val="20"/>
                <w:lang w:bidi="he-IL"/>
              </w:rPr>
            </w:pPr>
            <w:sdt>
              <w:sdtPr>
                <w:rPr>
                  <w:rFonts w:cs="Segoe UI"/>
                  <w:szCs w:val="20"/>
                  <w:lang w:bidi="he-IL"/>
                </w:rPr>
                <w:id w:val="11461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4E8" w:rsidRPr="003334E8">
                  <w:rPr>
                    <w:rFonts w:ascii="Segoe UI Symbol" w:hAnsi="Segoe UI Symbol" w:cs="Segoe UI Symbol"/>
                    <w:szCs w:val="20"/>
                    <w:lang w:bidi="he-IL"/>
                  </w:rPr>
                  <w:t>☐</w:t>
                </w:r>
              </w:sdtContent>
            </w:sdt>
            <w:r w:rsidR="003334E8" w:rsidRPr="003334E8">
              <w:rPr>
                <w:rFonts w:cs="Segoe UI"/>
                <w:szCs w:val="20"/>
                <w:lang w:bidi="he-IL"/>
              </w:rPr>
              <w:t xml:space="preserve"> odstín odpovídá původní barvě fasády</w:t>
            </w:r>
          </w:p>
          <w:p w14:paraId="668B672D" w14:textId="77777777" w:rsidR="003334E8" w:rsidRPr="003334E8" w:rsidRDefault="00000000" w:rsidP="003334E8">
            <w:pPr>
              <w:keepLines/>
              <w:spacing w:after="120"/>
              <w:rPr>
                <w:rFonts w:cs="Segoe UI"/>
                <w:szCs w:val="20"/>
                <w:lang w:bidi="he-IL"/>
              </w:rPr>
            </w:pPr>
            <w:sdt>
              <w:sdtPr>
                <w:rPr>
                  <w:rFonts w:cs="Segoe UI"/>
                  <w:szCs w:val="20"/>
                  <w:lang w:bidi="he-IL"/>
                </w:rPr>
                <w:id w:val="-114334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4E8" w:rsidRPr="003334E8">
                  <w:rPr>
                    <w:rFonts w:ascii="Segoe UI Symbol" w:hAnsi="Segoe UI Symbol" w:cs="Segoe UI Symbol"/>
                    <w:szCs w:val="20"/>
                    <w:lang w:bidi="he-IL"/>
                  </w:rPr>
                  <w:t>☐</w:t>
                </w:r>
              </w:sdtContent>
            </w:sdt>
            <w:r w:rsidR="003334E8" w:rsidRPr="003334E8">
              <w:rPr>
                <w:rFonts w:cs="Segoe UI"/>
                <w:szCs w:val="20"/>
                <w:lang w:bidi="he-IL"/>
              </w:rPr>
              <w:t xml:space="preserve"> odstín vybrán ze vzorníku schválených barev pro program NZÚ (NCS a další)</w:t>
            </w:r>
          </w:p>
          <w:p w14:paraId="0D021061" w14:textId="77777777" w:rsidR="003334E8" w:rsidRPr="003334E8" w:rsidRDefault="00000000" w:rsidP="003334E8">
            <w:pPr>
              <w:keepLines/>
              <w:spacing w:after="120"/>
              <w:rPr>
                <w:rFonts w:cs="Segoe UI"/>
                <w:szCs w:val="20"/>
                <w:lang w:bidi="he-IL"/>
              </w:rPr>
            </w:pPr>
            <w:sdt>
              <w:sdtPr>
                <w:rPr>
                  <w:rFonts w:cs="Segoe UI"/>
                  <w:szCs w:val="20"/>
                  <w:lang w:bidi="he-IL"/>
                </w:rPr>
                <w:id w:val="-166692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4E8" w:rsidRPr="003334E8">
                  <w:rPr>
                    <w:rFonts w:ascii="Segoe UI Symbol" w:hAnsi="Segoe UI Symbol" w:cs="Segoe UI Symbol"/>
                    <w:szCs w:val="20"/>
                    <w:lang w:bidi="he-IL"/>
                  </w:rPr>
                  <w:t>☐</w:t>
                </w:r>
              </w:sdtContent>
            </w:sdt>
            <w:r w:rsidR="003334E8" w:rsidRPr="003334E8">
              <w:rPr>
                <w:rFonts w:cs="Segoe UI"/>
                <w:szCs w:val="20"/>
                <w:lang w:bidi="he-IL"/>
              </w:rPr>
              <w:t xml:space="preserve"> barevné řešení dle návrhu autorizovaného architekta</w:t>
            </w:r>
          </w:p>
          <w:p w14:paraId="233B035A" w14:textId="77777777" w:rsidR="003334E8" w:rsidRPr="003334E8" w:rsidRDefault="00000000" w:rsidP="003334E8">
            <w:pPr>
              <w:keepLines/>
              <w:spacing w:after="120"/>
              <w:rPr>
                <w:rFonts w:cs="Segoe UI"/>
                <w:szCs w:val="20"/>
                <w:lang w:bidi="he-IL"/>
              </w:rPr>
            </w:pPr>
            <w:sdt>
              <w:sdtPr>
                <w:rPr>
                  <w:rFonts w:cs="Segoe UI"/>
                  <w:szCs w:val="20"/>
                  <w:lang w:bidi="he-IL"/>
                </w:rPr>
                <w:id w:val="14331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4E8" w:rsidRPr="003334E8">
                  <w:rPr>
                    <w:rFonts w:ascii="Segoe UI Symbol" w:hAnsi="Segoe UI Symbol" w:cs="Segoe UI Symbol"/>
                    <w:szCs w:val="20"/>
                    <w:lang w:bidi="he-IL"/>
                  </w:rPr>
                  <w:t>☐</w:t>
                </w:r>
              </w:sdtContent>
            </w:sdt>
            <w:r w:rsidR="003334E8" w:rsidRPr="003334E8">
              <w:rPr>
                <w:rFonts w:cs="Segoe UI"/>
                <w:szCs w:val="20"/>
                <w:lang w:bidi="he-IL"/>
              </w:rPr>
              <w:t xml:space="preserve"> barevné řešení dle požadavku orgánu památkové péče</w:t>
            </w:r>
          </w:p>
          <w:p w14:paraId="29FC4A52" w14:textId="77777777" w:rsidR="003334E8" w:rsidRPr="003334E8" w:rsidRDefault="00000000" w:rsidP="003334E8">
            <w:pPr>
              <w:keepLines/>
              <w:spacing w:after="120"/>
              <w:rPr>
                <w:rFonts w:cs="Segoe UI"/>
                <w:szCs w:val="20"/>
                <w:lang w:bidi="he-IL"/>
              </w:rPr>
            </w:pPr>
            <w:sdt>
              <w:sdtPr>
                <w:rPr>
                  <w:rFonts w:cs="Segoe UI"/>
                  <w:szCs w:val="20"/>
                  <w:lang w:bidi="he-IL"/>
                </w:rPr>
                <w:id w:val="2586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4E8" w:rsidRPr="003334E8">
                  <w:rPr>
                    <w:rFonts w:ascii="Segoe UI Symbol" w:hAnsi="Segoe UI Symbol" w:cs="Segoe UI Symbol"/>
                    <w:szCs w:val="20"/>
                    <w:lang w:bidi="he-IL"/>
                  </w:rPr>
                  <w:t>☐</w:t>
                </w:r>
              </w:sdtContent>
            </w:sdt>
            <w:r w:rsidR="003334E8" w:rsidRPr="003334E8">
              <w:rPr>
                <w:rFonts w:cs="Segoe UI"/>
                <w:szCs w:val="20"/>
                <w:lang w:bidi="he-IL"/>
              </w:rPr>
              <w:t xml:space="preserve"> jiné, např. stanoveno v regulačním/územním plánu</w:t>
            </w:r>
          </w:p>
        </w:tc>
      </w:tr>
      <w:tr w:rsidR="003334E8" w:rsidRPr="003334E8" w14:paraId="182AF6DD" w14:textId="77777777" w:rsidTr="003F0E29">
        <w:trPr>
          <w:trHeight w:val="454"/>
          <w:tblHeader/>
        </w:trPr>
        <w:tc>
          <w:tcPr>
            <w:tcW w:w="4531" w:type="dxa"/>
            <w:vAlign w:val="center"/>
          </w:tcPr>
          <w:p w14:paraId="1AD549D5" w14:textId="77777777" w:rsidR="003334E8" w:rsidRPr="003334E8" w:rsidRDefault="003334E8" w:rsidP="003334E8">
            <w:pPr>
              <w:keepLines/>
              <w:spacing w:line="288" w:lineRule="auto"/>
              <w:rPr>
                <w:rFonts w:cs="Segoe UI"/>
                <w:b/>
                <w:bCs/>
                <w:szCs w:val="20"/>
                <w:lang w:bidi="he-IL"/>
              </w:rPr>
            </w:pPr>
            <w:r w:rsidRPr="003334E8">
              <w:rPr>
                <w:rFonts w:cs="Segoe UI"/>
                <w:b/>
                <w:bCs/>
                <w:szCs w:val="20"/>
                <w:lang w:bidi="he-IL"/>
              </w:rPr>
              <w:t>Barva nové fasády</w:t>
            </w:r>
            <w:r w:rsidRPr="003334E8">
              <w:rPr>
                <w:rFonts w:cs="Segoe UI"/>
                <w:b/>
                <w:bCs/>
                <w:szCs w:val="20"/>
                <w:vertAlign w:val="superscript"/>
                <w:lang w:bidi="he-IL"/>
              </w:rPr>
              <w:footnoteReference w:id="7"/>
            </w:r>
            <w:r w:rsidRPr="003334E8">
              <w:rPr>
                <w:rFonts w:cs="Segoe UI"/>
                <w:b/>
                <w:bCs/>
                <w:szCs w:val="20"/>
                <w:lang w:bidi="he-IL"/>
              </w:rPr>
              <w:t>:</w:t>
            </w:r>
          </w:p>
          <w:p w14:paraId="037E27FB" w14:textId="77777777" w:rsidR="003334E8" w:rsidRPr="003334E8" w:rsidRDefault="003334E8" w:rsidP="003334E8">
            <w:pPr>
              <w:keepLines/>
              <w:spacing w:line="288" w:lineRule="auto"/>
              <w:rPr>
                <w:rFonts w:cs="Segoe UI"/>
                <w:b/>
                <w:bCs/>
                <w:szCs w:val="20"/>
                <w:lang w:bidi="he-IL"/>
              </w:rPr>
            </w:pPr>
            <w:r w:rsidRPr="003334E8">
              <w:rPr>
                <w:rFonts w:cs="Segoe UI"/>
                <w:bCs/>
                <w:i/>
                <w:szCs w:val="20"/>
                <w:lang w:bidi="he-IL"/>
              </w:rPr>
              <w:t>(Číslo odstínu dle vzorníku je povinné pouze v případech, kdy byla zvolena tato možnost výběru.)</w:t>
            </w:r>
            <w:r w:rsidRPr="003334E8">
              <w:rPr>
                <w:rFonts w:cs="Segoe UI"/>
                <w:b/>
                <w:bCs/>
                <w:szCs w:val="20"/>
                <w:lang w:bidi="he-IL"/>
              </w:rPr>
              <w:tab/>
            </w:r>
          </w:p>
        </w:tc>
        <w:tc>
          <w:tcPr>
            <w:tcW w:w="5925" w:type="dxa"/>
            <w:vAlign w:val="center"/>
          </w:tcPr>
          <w:p w14:paraId="19D0731F" w14:textId="77777777" w:rsidR="003334E8" w:rsidRPr="003334E8" w:rsidRDefault="003334E8" w:rsidP="003334E8">
            <w:pPr>
              <w:keepLines/>
              <w:spacing w:line="288" w:lineRule="auto"/>
              <w:rPr>
                <w:rFonts w:cs="Segoe UI"/>
                <w:szCs w:val="20"/>
                <w:lang w:bidi="he-IL"/>
              </w:rPr>
            </w:pPr>
            <w:r w:rsidRPr="003334E8">
              <w:rPr>
                <w:rFonts w:cs="Segoe UI"/>
                <w:szCs w:val="20"/>
                <w:lang w:bidi="he-IL"/>
              </w:rPr>
              <w:t>Převládající barva (slovy):</w:t>
            </w:r>
          </w:p>
          <w:p w14:paraId="6CDD22CF" w14:textId="77777777" w:rsidR="003334E8" w:rsidRPr="003334E8" w:rsidRDefault="003334E8" w:rsidP="003334E8">
            <w:pPr>
              <w:keepLines/>
              <w:spacing w:line="288" w:lineRule="auto"/>
              <w:rPr>
                <w:rFonts w:cs="Segoe UI"/>
                <w:szCs w:val="20"/>
                <w:lang w:bidi="he-IL"/>
              </w:rPr>
            </w:pPr>
            <w:r w:rsidRPr="003334E8">
              <w:rPr>
                <w:rFonts w:cs="Segoe UI"/>
                <w:szCs w:val="20"/>
                <w:lang w:bidi="he-IL"/>
              </w:rPr>
              <w:t>Typ vzorníku:</w:t>
            </w:r>
          </w:p>
          <w:p w14:paraId="7A8D4207" w14:textId="77777777" w:rsidR="003334E8" w:rsidRPr="003334E8" w:rsidRDefault="003334E8" w:rsidP="003334E8">
            <w:pPr>
              <w:keepLines/>
              <w:spacing w:line="288" w:lineRule="auto"/>
              <w:rPr>
                <w:rFonts w:cs="Segoe UI"/>
                <w:szCs w:val="20"/>
                <w:lang w:bidi="he-IL"/>
              </w:rPr>
            </w:pPr>
            <w:r w:rsidRPr="003334E8">
              <w:rPr>
                <w:rFonts w:cs="Segoe UI"/>
                <w:szCs w:val="20"/>
                <w:lang w:bidi="he-IL"/>
              </w:rPr>
              <w:t>Číslo barvy dle vzorníku:</w:t>
            </w:r>
          </w:p>
        </w:tc>
      </w:tr>
    </w:tbl>
    <w:p w14:paraId="6EF04DCF" w14:textId="1038F0DF" w:rsidR="00AD71BF" w:rsidRPr="00F20FBE" w:rsidRDefault="00AD71BF" w:rsidP="00AD71BF">
      <w:pPr>
        <w:pStyle w:val="Zkladnodstavec"/>
        <w:spacing w:line="240" w:lineRule="auto"/>
        <w:contextualSpacing/>
        <w:rPr>
          <w:rFonts w:ascii="Segoe UI" w:hAnsi="Segoe UI" w:cs="Segoe UI"/>
          <w:sz w:val="20"/>
          <w:szCs w:val="20"/>
          <w:lang w:bidi="he-IL"/>
        </w:rPr>
      </w:pPr>
      <w:r w:rsidRPr="00F20FBE">
        <w:rPr>
          <w:rFonts w:ascii="Segoe UI" w:hAnsi="Segoe UI" w:cs="Segoe UI"/>
          <w:sz w:val="20"/>
          <w:szCs w:val="20"/>
          <w:lang w:bidi="he-IL"/>
        </w:rPr>
        <w:t xml:space="preserve">          </w:t>
      </w:r>
    </w:p>
    <w:tbl>
      <w:tblPr>
        <w:tblW w:w="104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622"/>
        <w:gridCol w:w="1162"/>
        <w:gridCol w:w="1163"/>
        <w:gridCol w:w="1829"/>
        <w:gridCol w:w="1830"/>
        <w:gridCol w:w="1830"/>
      </w:tblGrid>
      <w:tr w:rsidR="00B24C45" w:rsidRPr="006821F8" w14:paraId="10CB0765" w14:textId="77777777" w:rsidTr="00505242">
        <w:trPr>
          <w:trHeight w:val="312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B7E3A3" w14:textId="77777777" w:rsidR="00B24C45" w:rsidRPr="00C940A9" w:rsidRDefault="00B24C45" w:rsidP="009739D5">
            <w:pPr>
              <w:pStyle w:val="Textvtabulce"/>
              <w:spacing w:before="0" w:after="0"/>
              <w:contextualSpacing w:val="0"/>
              <w:rPr>
                <w:b/>
                <w:bCs/>
                <w:caps/>
                <w:szCs w:val="20"/>
              </w:rPr>
            </w:pPr>
            <w:r w:rsidRPr="00FA6D5E">
              <w:rPr>
                <w:b/>
                <w:bCs/>
                <w:caps/>
                <w:szCs w:val="20"/>
              </w:rPr>
              <w:t>Výměna stávajících výplní otvorů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A4B9B6" w14:textId="77777777" w:rsidR="00B24C45" w:rsidRPr="006821F8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6821F8">
              <w:rPr>
                <w:b/>
                <w:bCs/>
                <w:szCs w:val="20"/>
              </w:rPr>
              <w:t>Počet kusů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753843" w14:textId="77777777" w:rsidR="00B24C45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6821F8">
              <w:rPr>
                <w:b/>
                <w:bCs/>
                <w:szCs w:val="20"/>
              </w:rPr>
              <w:t>Plocha</w:t>
            </w:r>
          </w:p>
          <w:p w14:paraId="1CFC1E36" w14:textId="77777777" w:rsidR="00B24C45" w:rsidRPr="006821F8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Cs w:val="20"/>
              </w:rPr>
            </w:pPr>
            <w:r w:rsidRPr="006821F8">
              <w:rPr>
                <w:b/>
                <w:bCs/>
                <w:szCs w:val="20"/>
              </w:rPr>
              <w:t>[m</w:t>
            </w:r>
            <w:r w:rsidRPr="006821F8">
              <w:rPr>
                <w:b/>
                <w:bCs/>
                <w:szCs w:val="20"/>
                <w:vertAlign w:val="superscript"/>
              </w:rPr>
              <w:t>2</w:t>
            </w:r>
            <w:r w:rsidRPr="006821F8">
              <w:rPr>
                <w:b/>
                <w:bCs/>
                <w:szCs w:val="20"/>
              </w:rPr>
              <w:t>]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6EDB7CD" w14:textId="37771FAD" w:rsidR="00B24C45" w:rsidRPr="00505242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05242">
              <w:rPr>
                <w:b/>
                <w:bCs/>
                <w:sz w:val="18"/>
                <w:szCs w:val="18"/>
              </w:rPr>
              <w:t>Provedeno v rozsahu dle žádosti (A/N)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D946AB5" w14:textId="1E36ECD8" w:rsidR="00B24C45" w:rsidRPr="00505242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05242">
              <w:rPr>
                <w:b/>
                <w:bCs/>
                <w:sz w:val="18"/>
                <w:szCs w:val="18"/>
              </w:rPr>
              <w:t>Proveden</w:t>
            </w:r>
            <w:r w:rsidR="000612E4" w:rsidRPr="00505242">
              <w:rPr>
                <w:b/>
                <w:bCs/>
                <w:sz w:val="18"/>
                <w:szCs w:val="18"/>
              </w:rPr>
              <w:t>o</w:t>
            </w:r>
            <w:r w:rsidRPr="00505242">
              <w:rPr>
                <w:b/>
                <w:bCs/>
                <w:sz w:val="18"/>
                <w:szCs w:val="18"/>
              </w:rPr>
              <w:t xml:space="preserve"> v souladu s podmínkami (A/N)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1FB61E" w14:textId="00314799" w:rsidR="00B24C45" w:rsidRPr="00505242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05242">
              <w:rPr>
                <w:b/>
                <w:bCs/>
                <w:sz w:val="18"/>
                <w:szCs w:val="18"/>
              </w:rPr>
              <w:t>Součinitel prostupu tepla</w:t>
            </w:r>
            <w:r w:rsidRPr="00505242">
              <w:rPr>
                <w:rStyle w:val="Znakapoznpodarou"/>
                <w:sz w:val="18"/>
                <w:szCs w:val="18"/>
              </w:rPr>
              <w:footnoteReference w:id="8"/>
            </w:r>
          </w:p>
          <w:p w14:paraId="4E9A4EBA" w14:textId="77777777" w:rsidR="00B24C45" w:rsidRPr="00505242" w:rsidRDefault="00B24C45" w:rsidP="009739D5">
            <w:pPr>
              <w:pStyle w:val="Textvtabulce"/>
              <w:spacing w:before="0" w:after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05242">
              <w:rPr>
                <w:b/>
                <w:bCs/>
                <w:sz w:val="18"/>
                <w:szCs w:val="18"/>
              </w:rPr>
              <w:t>[W/m</w:t>
            </w:r>
            <w:r w:rsidRPr="0050524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505242">
              <w:rPr>
                <w:b/>
                <w:bCs/>
                <w:sz w:val="18"/>
                <w:szCs w:val="18"/>
              </w:rPr>
              <w:t>.K]</w:t>
            </w:r>
          </w:p>
        </w:tc>
      </w:tr>
      <w:tr w:rsidR="00B24C45" w:rsidRPr="00065B2E" w14:paraId="684A5E38" w14:textId="77777777" w:rsidTr="00505242">
        <w:trPr>
          <w:trHeight w:val="312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E76EA7" w14:textId="77777777" w:rsidR="00B24C45" w:rsidRPr="00367D0A" w:rsidRDefault="00B24C45" w:rsidP="009739D5">
            <w:pPr>
              <w:pStyle w:val="Textvtabulce"/>
              <w:spacing w:before="0" w:after="0"/>
              <w:contextualSpacing w:val="0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0002E1">
              <w:rPr>
                <w:szCs w:val="20"/>
              </w:rPr>
              <w:t>kna, balkonové dveře, zdvižně posuvné výplně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8CE903" w14:textId="77777777" w:rsidR="00B24C45" w:rsidRPr="00367D0A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D40AF5" w14:textId="77777777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2B031DA" w14:textId="77777777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CDAD650" w14:textId="2805D459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DB51DF0" w14:textId="49A6536A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</w:tr>
      <w:tr w:rsidR="00B24C45" w:rsidRPr="00065B2E" w14:paraId="526F143F" w14:textId="77777777" w:rsidTr="00505242">
        <w:trPr>
          <w:trHeight w:val="580"/>
          <w:jc w:val="center"/>
        </w:trPr>
        <w:tc>
          <w:tcPr>
            <w:tcW w:w="2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80D88FA" w14:textId="77777777" w:rsidR="00B24C45" w:rsidRPr="00367D0A" w:rsidRDefault="00B24C45" w:rsidP="009739D5">
            <w:pPr>
              <w:pStyle w:val="Textvtabulce"/>
              <w:contextualSpacing w:val="0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0002E1">
              <w:rPr>
                <w:szCs w:val="20"/>
              </w:rPr>
              <w:t>třešní okna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4C9140" w14:textId="77777777" w:rsidR="00B24C45" w:rsidRPr="00367D0A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66D0118" w14:textId="77777777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8A4FE7B" w14:textId="77777777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ECE574E" w14:textId="3667012D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CFBC14" w14:textId="688DB10E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</w:tr>
      <w:tr w:rsidR="00B24C45" w:rsidRPr="00065B2E" w14:paraId="3EFA550D" w14:textId="77777777" w:rsidTr="00505242">
        <w:trPr>
          <w:trHeight w:val="312"/>
          <w:jc w:val="center"/>
        </w:trPr>
        <w:tc>
          <w:tcPr>
            <w:tcW w:w="2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A688B95" w14:textId="77777777" w:rsidR="00B24C45" w:rsidRPr="00367D0A" w:rsidRDefault="00B24C45" w:rsidP="009739D5">
            <w:pPr>
              <w:pStyle w:val="Textvtabulce"/>
              <w:contextualSpacing w:val="0"/>
              <w:rPr>
                <w:szCs w:val="20"/>
              </w:rPr>
            </w:pPr>
            <w:r>
              <w:rPr>
                <w:szCs w:val="20"/>
              </w:rPr>
              <w:t>V</w:t>
            </w:r>
            <w:r w:rsidRPr="00254B45">
              <w:rPr>
                <w:szCs w:val="20"/>
              </w:rPr>
              <w:t>chodové dveře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BF8CAC" w14:textId="77777777" w:rsidR="00B24C45" w:rsidRPr="00367D0A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848F81" w14:textId="77777777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18F1CA5" w14:textId="77777777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2983530" w14:textId="707A5EAE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A822CB8" w14:textId="637E6291" w:rsidR="00B24C45" w:rsidRPr="00065B2E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</w:tr>
      <w:tr w:rsidR="00B24C45" w:rsidRPr="00065B2E" w14:paraId="635D1591" w14:textId="77777777" w:rsidTr="00505242">
        <w:trPr>
          <w:trHeight w:val="312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8E988" w14:textId="77777777" w:rsidR="00B24C45" w:rsidRDefault="00B24C45" w:rsidP="009739D5">
            <w:pPr>
              <w:pStyle w:val="Textvtabulce"/>
              <w:contextualSpacing w:val="0"/>
              <w:rPr>
                <w:szCs w:val="20"/>
              </w:rPr>
            </w:pPr>
            <w:r>
              <w:rPr>
                <w:szCs w:val="20"/>
              </w:rPr>
              <w:t>Stínicí technika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3C8DF" w14:textId="77777777" w:rsidR="00B24C45" w:rsidRPr="00367D0A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3DCAE8" w14:textId="77777777" w:rsidR="00B24C45" w:rsidRPr="00015AED" w:rsidRDefault="00B24C45" w:rsidP="009739D5">
            <w:pPr>
              <w:pStyle w:val="Textvtabulce"/>
              <w:contextualSpacing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3C401E2" w14:textId="77777777" w:rsidR="00B24C45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1DD5ED" w14:textId="6345470F" w:rsidR="00B24C45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9E1373" w14:textId="6662888F" w:rsidR="00B24C45" w:rsidRDefault="00B24C45" w:rsidP="009739D5">
            <w:pPr>
              <w:pStyle w:val="Textvtabulce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F90DE59" w14:textId="138AEEAB" w:rsidR="00CF3EED" w:rsidRPr="005D2751" w:rsidRDefault="00CF3EED" w:rsidP="00B13596">
      <w:pPr>
        <w:pStyle w:val="Zkladnodstavec"/>
        <w:keepNext/>
        <w:keepLines/>
        <w:tabs>
          <w:tab w:val="left" w:pos="340"/>
        </w:tabs>
        <w:spacing w:before="360"/>
        <w:jc w:val="both"/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</w:pPr>
      <w:r w:rsidRPr="005D2751"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  <w:t xml:space="preserve">Poznámky, další údaje </w:t>
      </w:r>
      <w:r w:rsidR="0081711F" w:rsidRPr="005D2751"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  <w:t>k proveden</w:t>
      </w:r>
      <w:r w:rsidR="000021EB" w:rsidRPr="005D2751"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  <w:t>ý</w:t>
      </w:r>
      <w:r w:rsidR="0081711F" w:rsidRPr="005D2751"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  <w:t>m opatření</w:t>
      </w:r>
      <w:r w:rsidR="000021EB" w:rsidRPr="005D2751"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  <w:t>m</w:t>
      </w:r>
      <w:r w:rsidR="0081711F" w:rsidRPr="005D2751">
        <w:rPr>
          <w:rFonts w:ascii="Segoe UI" w:hAnsi="Segoe UI" w:cs="Segoe UI"/>
          <w:b/>
          <w:bCs/>
          <w:i/>
          <w:iCs/>
          <w:sz w:val="18"/>
          <w:szCs w:val="18"/>
          <w:lang w:bidi="he-IL"/>
        </w:rPr>
        <w:t xml:space="preserve"> </w:t>
      </w:r>
      <w:r w:rsidR="005D2751" w:rsidRPr="005D2751">
        <w:rPr>
          <w:rFonts w:ascii="Segoe UI" w:hAnsi="Segoe UI" w:cs="Segoe UI"/>
          <w:i/>
          <w:iCs/>
          <w:sz w:val="18"/>
          <w:szCs w:val="18"/>
          <w:lang w:bidi="he-IL"/>
        </w:rPr>
        <w:t>(v případě potřeby doplňte na samostatné příloze)</w:t>
      </w:r>
    </w:p>
    <w:tbl>
      <w:tblPr>
        <w:tblStyle w:val="Mkatabulky"/>
        <w:tblW w:w="10517" w:type="dxa"/>
        <w:tblLook w:val="04A0" w:firstRow="1" w:lastRow="0" w:firstColumn="1" w:lastColumn="0" w:noHBand="0" w:noVBand="1"/>
      </w:tblPr>
      <w:tblGrid>
        <w:gridCol w:w="10517"/>
      </w:tblGrid>
      <w:tr w:rsidR="00E54CC9" w:rsidRPr="00E54CC9" w14:paraId="5532E977" w14:textId="77777777" w:rsidTr="003334E8">
        <w:trPr>
          <w:trHeight w:val="3640"/>
        </w:trPr>
        <w:tc>
          <w:tcPr>
            <w:tcW w:w="10517" w:type="dxa"/>
          </w:tcPr>
          <w:p w14:paraId="33AED520" w14:textId="77777777" w:rsidR="003F6A10" w:rsidRPr="005D2751" w:rsidRDefault="003F6A10" w:rsidP="00964496">
            <w:pPr>
              <w:pStyle w:val="Zkladnodstavec"/>
              <w:keepLines/>
              <w:tabs>
                <w:tab w:val="left" w:pos="340"/>
              </w:tabs>
              <w:jc w:val="both"/>
              <w:rPr>
                <w:rFonts w:ascii="Segoe UI" w:hAnsi="Segoe UI" w:cs="Segoe UI"/>
                <w:sz w:val="20"/>
                <w:szCs w:val="20"/>
                <w:lang w:bidi="he-IL"/>
              </w:rPr>
            </w:pPr>
          </w:p>
        </w:tc>
      </w:tr>
    </w:tbl>
    <w:p w14:paraId="03651AA3" w14:textId="08D5BD16" w:rsidR="00C73001" w:rsidRPr="00C73001" w:rsidRDefault="00C73001" w:rsidP="00C73001">
      <w:pPr>
        <w:pStyle w:val="Zkladnodstavec"/>
        <w:keepNext/>
        <w:keepLines/>
        <w:spacing w:before="120"/>
        <w:rPr>
          <w:rFonts w:ascii="Segoe UI" w:hAnsi="Segoe UI" w:cs="Segoe UI"/>
          <w:b/>
          <w:bCs/>
          <w:caps/>
          <w:sz w:val="20"/>
          <w:szCs w:val="20"/>
          <w:lang w:bidi="he-IL"/>
        </w:rPr>
      </w:pPr>
      <w:r w:rsidRPr="0097162C">
        <w:rPr>
          <w:rFonts w:ascii="Segoe UI" w:hAnsi="Segoe UI" w:cs="Segoe UI"/>
          <w:b/>
          <w:bCs/>
          <w:caps/>
          <w:sz w:val="20"/>
          <w:szCs w:val="20"/>
          <w:lang w:bidi="he-IL"/>
        </w:rPr>
        <w:lastRenderedPageBreak/>
        <w:t>SEZNAM PŘÍLOH</w:t>
      </w:r>
    </w:p>
    <w:p w14:paraId="5DB00D2E" w14:textId="65D7EF79" w:rsidR="00667584" w:rsidRPr="00FC6ED6" w:rsidRDefault="00000000" w:rsidP="001D6A5A">
      <w:pPr>
        <w:pStyle w:val="Zkladnodstavec"/>
        <w:keepNext/>
        <w:keepLines/>
        <w:spacing w:before="120"/>
        <w:ind w:left="709"/>
        <w:rPr>
          <w:rFonts w:ascii="Segoe UI" w:hAnsi="Segoe UI" w:cs="Segoe UI"/>
          <w:sz w:val="20"/>
          <w:szCs w:val="20"/>
          <w:lang w:bidi="he-IL"/>
        </w:rPr>
      </w:pPr>
      <w:sdt>
        <w:sdtPr>
          <w:rPr>
            <w:rFonts w:ascii="Segoe UI" w:hAnsi="Segoe UI" w:cs="Segoe UI"/>
            <w:b/>
            <w:bCs/>
            <w:sz w:val="20"/>
            <w:szCs w:val="20"/>
            <w:lang w:bidi="he-IL"/>
          </w:rPr>
          <w:id w:val="-199609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584" w:rsidRPr="005A7DDC">
            <w:rPr>
              <w:rFonts w:ascii="MS Gothic" w:eastAsia="MS Gothic" w:hAnsi="MS Gothic" w:cs="Segoe UI" w:hint="eastAsia"/>
              <w:b/>
              <w:bCs/>
              <w:sz w:val="20"/>
              <w:szCs w:val="20"/>
              <w:lang w:bidi="he-IL"/>
            </w:rPr>
            <w:t>☐</w:t>
          </w:r>
        </w:sdtContent>
      </w:sdt>
      <w:r w:rsidR="00667584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  </w:t>
      </w:r>
      <w:r w:rsidR="00667584">
        <w:rPr>
          <w:rFonts w:ascii="Segoe UI" w:hAnsi="Segoe UI" w:cs="Segoe UI"/>
          <w:b/>
          <w:bCs/>
          <w:sz w:val="20"/>
          <w:szCs w:val="20"/>
          <w:lang w:bidi="he-IL"/>
        </w:rPr>
        <w:t>Fotodokumentace</w:t>
      </w:r>
      <w:r w:rsidR="00667584">
        <w:rPr>
          <w:rFonts w:ascii="Segoe UI" w:hAnsi="Segoe UI" w:cs="Segoe UI"/>
          <w:b/>
          <w:bCs/>
          <w:sz w:val="20"/>
          <w:szCs w:val="20"/>
          <w:lang w:bidi="he-IL"/>
        </w:rPr>
        <w:tab/>
      </w:r>
      <w:r w:rsidR="00667584">
        <w:rPr>
          <w:rFonts w:ascii="Segoe UI" w:hAnsi="Segoe UI" w:cs="Segoe UI"/>
          <w:b/>
          <w:bCs/>
          <w:sz w:val="20"/>
          <w:szCs w:val="20"/>
          <w:lang w:bidi="he-IL"/>
        </w:rPr>
        <w:tab/>
      </w:r>
      <w:r w:rsidR="00667584">
        <w:rPr>
          <w:rFonts w:ascii="Segoe UI" w:hAnsi="Segoe UI" w:cs="Segoe UI"/>
          <w:b/>
          <w:bCs/>
          <w:sz w:val="20"/>
          <w:szCs w:val="20"/>
          <w:lang w:bidi="he-IL"/>
        </w:rPr>
        <w:tab/>
      </w:r>
      <w:sdt>
        <w:sdtPr>
          <w:rPr>
            <w:rFonts w:ascii="Segoe UI" w:hAnsi="Segoe UI" w:cs="Segoe UI"/>
            <w:b/>
            <w:bCs/>
            <w:sz w:val="20"/>
            <w:szCs w:val="20"/>
            <w:lang w:bidi="he-IL"/>
          </w:rPr>
          <w:id w:val="15837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584" w:rsidRPr="005A7DDC">
            <w:rPr>
              <w:rFonts w:ascii="MS Gothic" w:eastAsia="MS Gothic" w:hAnsi="MS Gothic" w:cs="Segoe UI" w:hint="eastAsia"/>
              <w:b/>
              <w:bCs/>
              <w:sz w:val="20"/>
              <w:szCs w:val="20"/>
              <w:lang w:bidi="he-IL"/>
            </w:rPr>
            <w:t>☐</w:t>
          </w:r>
        </w:sdtContent>
      </w:sdt>
      <w:r w:rsidR="00667584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  </w:t>
      </w:r>
      <w:r w:rsidR="00667584">
        <w:rPr>
          <w:rFonts w:ascii="Segoe UI" w:hAnsi="Segoe UI" w:cs="Segoe UI"/>
          <w:b/>
          <w:bCs/>
          <w:sz w:val="20"/>
          <w:szCs w:val="20"/>
          <w:lang w:bidi="he-IL"/>
        </w:rPr>
        <w:t>Jiné</w:t>
      </w:r>
      <w:r w:rsidR="00667584" w:rsidRPr="005A7DDC">
        <w:rPr>
          <w:rFonts w:ascii="Segoe UI" w:hAnsi="Segoe UI" w:cs="Segoe UI"/>
          <w:b/>
          <w:bCs/>
          <w:sz w:val="20"/>
          <w:szCs w:val="20"/>
          <w:lang w:bidi="he-IL"/>
        </w:rPr>
        <w:t xml:space="preserve">: </w:t>
      </w:r>
      <w:r w:rsidR="00667584" w:rsidRPr="00EF3746">
        <w:rPr>
          <w:rFonts w:ascii="Segoe UI" w:hAnsi="Segoe UI" w:cs="Segoe UI"/>
          <w:sz w:val="20"/>
          <w:szCs w:val="20"/>
          <w:lang w:bidi="he-IL"/>
        </w:rPr>
        <w:t>……………………………….</w:t>
      </w:r>
    </w:p>
    <w:p w14:paraId="766EE583" w14:textId="77777777" w:rsidR="00C73001" w:rsidRDefault="00C73001" w:rsidP="00C3608D">
      <w:pPr>
        <w:pStyle w:val="Zkladnodstavec"/>
        <w:rPr>
          <w:rFonts w:ascii="Segoe UI" w:hAnsi="Segoe UI" w:cs="Segoe UI"/>
          <w:b/>
          <w:bCs/>
          <w:caps/>
          <w:szCs w:val="20"/>
          <w:lang w:bidi="he-IL"/>
        </w:rPr>
      </w:pPr>
    </w:p>
    <w:p w14:paraId="5C86FBA5" w14:textId="0AC00563" w:rsidR="005144EE" w:rsidRPr="0097162C" w:rsidRDefault="005144EE" w:rsidP="00C3608D">
      <w:pPr>
        <w:pStyle w:val="Zkladnodstavec"/>
        <w:rPr>
          <w:rFonts w:ascii="Segoe UI" w:hAnsi="Segoe UI" w:cs="Segoe UI"/>
          <w:sz w:val="20"/>
          <w:szCs w:val="20"/>
          <w:lang w:bidi="he-IL"/>
        </w:rPr>
      </w:pPr>
      <w:r w:rsidRPr="0097162C">
        <w:rPr>
          <w:rFonts w:ascii="Segoe UI" w:hAnsi="Segoe UI" w:cs="Segoe UI"/>
          <w:b/>
          <w:bCs/>
          <w:caps/>
          <w:szCs w:val="20"/>
          <w:lang w:bidi="he-IL"/>
        </w:rPr>
        <w:t>ČESTNÉ</w:t>
      </w:r>
      <w:r>
        <w:rPr>
          <w:rFonts w:ascii="Segoe UI" w:hAnsi="Segoe UI" w:cs="Segoe UI"/>
          <w:b/>
          <w:bCs/>
          <w:caps/>
          <w:szCs w:val="20"/>
          <w:lang w:bidi="he-IL"/>
        </w:rPr>
        <w:t xml:space="preserve"> prohlášení žadatele </w:t>
      </w:r>
      <w:r w:rsidRPr="00D60BD0">
        <w:rPr>
          <w:rFonts w:ascii="Segoe UI" w:hAnsi="Segoe UI" w:cs="Segoe UI"/>
          <w:b/>
          <w:bCs/>
          <w:caps/>
          <w:color w:val="auto"/>
          <w:szCs w:val="20"/>
          <w:lang w:bidi="he-IL"/>
        </w:rPr>
        <w:t xml:space="preserve">a </w:t>
      </w:r>
      <w:r w:rsidR="00CF7AD7" w:rsidRPr="00D60BD0">
        <w:rPr>
          <w:rFonts w:ascii="Segoe UI" w:hAnsi="Segoe UI" w:cs="Segoe UI"/>
          <w:b/>
          <w:bCs/>
          <w:caps/>
          <w:color w:val="auto"/>
          <w:szCs w:val="20"/>
          <w:lang w:bidi="he-IL"/>
        </w:rPr>
        <w:t xml:space="preserve">zpracovatele zprávy </w:t>
      </w:r>
    </w:p>
    <w:p w14:paraId="4170C9AD" w14:textId="77777777" w:rsidR="005144EE" w:rsidRPr="0097162C" w:rsidRDefault="005144EE" w:rsidP="005144EE">
      <w:pPr>
        <w:pStyle w:val="Zkladnodstavec"/>
        <w:keepNext/>
        <w:tabs>
          <w:tab w:val="left" w:pos="340"/>
        </w:tabs>
        <w:jc w:val="both"/>
        <w:rPr>
          <w:rFonts w:ascii="Segoe UI" w:hAnsi="Segoe UI" w:cs="Segoe UI"/>
          <w:sz w:val="20"/>
          <w:szCs w:val="20"/>
          <w:lang w:bidi="he-IL"/>
        </w:rPr>
      </w:pPr>
      <w:r w:rsidRPr="0097162C">
        <w:rPr>
          <w:rFonts w:ascii="Segoe UI" w:hAnsi="Segoe UI" w:cs="Segoe UI"/>
          <w:sz w:val="20"/>
          <w:szCs w:val="20"/>
          <w:lang w:bidi="he-IL"/>
        </w:rPr>
        <w:t>Prohlašuji, že</w:t>
      </w:r>
      <w:r>
        <w:rPr>
          <w:rFonts w:ascii="Segoe UI" w:hAnsi="Segoe UI" w:cs="Segoe UI"/>
          <w:sz w:val="20"/>
          <w:szCs w:val="20"/>
          <w:lang w:bidi="he-IL"/>
        </w:rPr>
        <w:t>:</w:t>
      </w:r>
    </w:p>
    <w:p w14:paraId="1EF5B86F" w14:textId="77777777" w:rsidR="005144EE" w:rsidRDefault="00C3608D" w:rsidP="001D6A5A">
      <w:pPr>
        <w:pStyle w:val="Zkladnodstavec"/>
        <w:numPr>
          <w:ilvl w:val="0"/>
          <w:numId w:val="6"/>
        </w:numPr>
        <w:tabs>
          <w:tab w:val="left" w:pos="340"/>
        </w:tabs>
        <w:ind w:left="714" w:hanging="357"/>
        <w:jc w:val="both"/>
        <w:rPr>
          <w:rFonts w:ascii="Segoe UI" w:hAnsi="Segoe UI" w:cs="Segoe UI"/>
          <w:sz w:val="20"/>
          <w:szCs w:val="20"/>
          <w:lang w:bidi="he-IL"/>
        </w:rPr>
      </w:pPr>
      <w:r>
        <w:rPr>
          <w:rFonts w:ascii="Segoe UI" w:hAnsi="Segoe UI" w:cs="Segoe UI"/>
          <w:sz w:val="20"/>
          <w:szCs w:val="20"/>
          <w:lang w:bidi="he-IL"/>
        </w:rPr>
        <w:t>provedená/</w:t>
      </w:r>
      <w:r w:rsidR="005144EE">
        <w:rPr>
          <w:rFonts w:ascii="Segoe UI" w:hAnsi="Segoe UI" w:cs="Segoe UI"/>
          <w:sz w:val="20"/>
          <w:szCs w:val="20"/>
          <w:lang w:bidi="he-IL"/>
        </w:rPr>
        <w:t xml:space="preserve">kontrolovaná </w:t>
      </w:r>
      <w:r w:rsidR="005144EE" w:rsidRPr="0097162C">
        <w:rPr>
          <w:rFonts w:ascii="Segoe UI" w:hAnsi="Segoe UI" w:cs="Segoe UI"/>
          <w:sz w:val="20"/>
          <w:szCs w:val="20"/>
          <w:lang w:bidi="he-IL"/>
        </w:rPr>
        <w:t>opatření, na která je žádána podpora z programu Nová zelená úsporám</w:t>
      </w:r>
      <w:r w:rsidR="005144EE">
        <w:rPr>
          <w:rFonts w:ascii="Segoe UI" w:hAnsi="Segoe UI" w:cs="Segoe UI"/>
          <w:sz w:val="20"/>
          <w:szCs w:val="20"/>
          <w:lang w:bidi="he-IL"/>
        </w:rPr>
        <w:t xml:space="preserve"> Light</w:t>
      </w:r>
      <w:r w:rsidR="005144EE" w:rsidRPr="0097162C">
        <w:rPr>
          <w:rFonts w:ascii="Segoe UI" w:hAnsi="Segoe UI" w:cs="Segoe UI"/>
          <w:sz w:val="20"/>
          <w:szCs w:val="20"/>
          <w:lang w:bidi="he-IL"/>
        </w:rPr>
        <w:t>, byla provedena v souladu s podanou žádostí, resp. s její případnou změnou (případné rozdíly jsou popsány a zdůvodněny v této zprávě)</w:t>
      </w:r>
      <w:r w:rsidR="005144EE">
        <w:rPr>
          <w:rFonts w:ascii="Segoe UI" w:hAnsi="Segoe UI" w:cs="Segoe UI"/>
          <w:sz w:val="20"/>
          <w:szCs w:val="20"/>
          <w:lang w:bidi="he-IL"/>
        </w:rPr>
        <w:t xml:space="preserve">. </w:t>
      </w:r>
    </w:p>
    <w:p w14:paraId="1B9D67CC" w14:textId="4DA83B07" w:rsidR="007D015C" w:rsidRPr="005D1423" w:rsidRDefault="00CD2DB3" w:rsidP="005D1423">
      <w:pPr>
        <w:pStyle w:val="Zkladnodstavec"/>
        <w:numPr>
          <w:ilvl w:val="0"/>
          <w:numId w:val="6"/>
        </w:numPr>
        <w:tabs>
          <w:tab w:val="left" w:pos="340"/>
        </w:tabs>
        <w:ind w:left="714" w:hanging="357"/>
        <w:jc w:val="both"/>
        <w:rPr>
          <w:rFonts w:ascii="Segoe UI" w:hAnsi="Segoe UI" w:cs="Segoe UI"/>
          <w:sz w:val="20"/>
          <w:szCs w:val="20"/>
          <w:lang w:bidi="he-IL"/>
        </w:rPr>
      </w:pPr>
      <w:r w:rsidRPr="005D1423">
        <w:rPr>
          <w:rFonts w:ascii="Segoe UI" w:hAnsi="Segoe UI" w:cs="Segoe UI"/>
          <w:sz w:val="20"/>
          <w:szCs w:val="20"/>
          <w:lang w:bidi="he-IL"/>
        </w:rPr>
        <w:t>Zpracovatel zprávy prohlašuje, že není ve střetu zájmů, za který je považován zejména pracovněprávní, smluvní nebo jiný vztah s</w:t>
      </w:r>
      <w:r w:rsidR="0094657C" w:rsidRPr="005D1423">
        <w:rPr>
          <w:rFonts w:ascii="Segoe UI" w:hAnsi="Segoe UI" w:cs="Segoe UI"/>
          <w:sz w:val="20"/>
          <w:szCs w:val="20"/>
          <w:lang w:bidi="he-IL"/>
        </w:rPr>
        <w:t xml:space="preserve"> některým z </w:t>
      </w:r>
      <w:r w:rsidRPr="005D1423">
        <w:rPr>
          <w:rFonts w:ascii="Segoe UI" w:hAnsi="Segoe UI" w:cs="Segoe UI"/>
          <w:sz w:val="20"/>
          <w:szCs w:val="20"/>
          <w:lang w:bidi="he-IL"/>
        </w:rPr>
        <w:t>dodavatel</w:t>
      </w:r>
      <w:r w:rsidR="0094657C" w:rsidRPr="005D1423">
        <w:rPr>
          <w:rFonts w:ascii="Segoe UI" w:hAnsi="Segoe UI" w:cs="Segoe UI"/>
          <w:sz w:val="20"/>
          <w:szCs w:val="20"/>
          <w:lang w:bidi="he-IL"/>
        </w:rPr>
        <w:t>ů</w:t>
      </w:r>
      <w:r w:rsidRPr="005D1423">
        <w:rPr>
          <w:rFonts w:ascii="Segoe UI" w:hAnsi="Segoe UI" w:cs="Segoe UI"/>
          <w:sz w:val="20"/>
          <w:szCs w:val="20"/>
          <w:lang w:bidi="he-IL"/>
        </w:rPr>
        <w:t xml:space="preserve">, </w:t>
      </w:r>
      <w:r w:rsidR="00DC4FEB" w:rsidRPr="005D1423">
        <w:rPr>
          <w:rFonts w:ascii="Segoe UI" w:hAnsi="Segoe UI" w:cs="Segoe UI"/>
          <w:sz w:val="20"/>
          <w:szCs w:val="20"/>
          <w:lang w:bidi="he-IL"/>
        </w:rPr>
        <w:t>není osobou blízkou</w:t>
      </w:r>
      <w:r w:rsidRPr="005D1423">
        <w:rPr>
          <w:rFonts w:ascii="Segoe UI" w:hAnsi="Segoe UI" w:cs="Segoe UI"/>
          <w:sz w:val="20"/>
          <w:szCs w:val="20"/>
          <w:lang w:bidi="he-IL"/>
        </w:rPr>
        <w:t xml:space="preserve"> žadate</w:t>
      </w:r>
      <w:r w:rsidR="00DC4FEB" w:rsidRPr="005D1423">
        <w:rPr>
          <w:rFonts w:ascii="Segoe UI" w:hAnsi="Segoe UI" w:cs="Segoe UI"/>
          <w:sz w:val="20"/>
          <w:szCs w:val="20"/>
          <w:lang w:bidi="he-IL"/>
        </w:rPr>
        <w:t>le</w:t>
      </w:r>
      <w:r w:rsidRPr="005D1423">
        <w:rPr>
          <w:rFonts w:ascii="Segoe UI" w:hAnsi="Segoe UI" w:cs="Segoe UI"/>
          <w:sz w:val="20"/>
          <w:szCs w:val="20"/>
          <w:lang w:bidi="he-IL"/>
        </w:rPr>
        <w:t xml:space="preserve"> nebo jin</w:t>
      </w:r>
      <w:r w:rsidR="00DC4FEB" w:rsidRPr="005D1423">
        <w:rPr>
          <w:rFonts w:ascii="Segoe UI" w:hAnsi="Segoe UI" w:cs="Segoe UI"/>
          <w:sz w:val="20"/>
          <w:szCs w:val="20"/>
          <w:lang w:bidi="he-IL"/>
        </w:rPr>
        <w:t>ého</w:t>
      </w:r>
      <w:r w:rsidRPr="005D1423">
        <w:rPr>
          <w:rFonts w:ascii="Segoe UI" w:hAnsi="Segoe UI" w:cs="Segoe UI"/>
          <w:sz w:val="20"/>
          <w:szCs w:val="20"/>
          <w:lang w:bidi="he-IL"/>
        </w:rPr>
        <w:t xml:space="preserve"> vlastník</w:t>
      </w:r>
      <w:r w:rsidR="00DC4FEB" w:rsidRPr="005D1423">
        <w:rPr>
          <w:rFonts w:ascii="Segoe UI" w:hAnsi="Segoe UI" w:cs="Segoe UI"/>
          <w:sz w:val="20"/>
          <w:szCs w:val="20"/>
          <w:lang w:bidi="he-IL"/>
        </w:rPr>
        <w:t>a</w:t>
      </w:r>
      <w:r w:rsidRPr="005D1423">
        <w:rPr>
          <w:rFonts w:ascii="Segoe UI" w:hAnsi="Segoe UI" w:cs="Segoe UI"/>
          <w:sz w:val="20"/>
          <w:szCs w:val="20"/>
          <w:lang w:bidi="he-IL"/>
        </w:rPr>
        <w:t xml:space="preserve"> podporované nemovitosti</w:t>
      </w:r>
      <w:r w:rsidR="00DC4FEB" w:rsidRPr="005D1423">
        <w:rPr>
          <w:rFonts w:ascii="Segoe UI" w:hAnsi="Segoe UI" w:cs="Segoe UI"/>
          <w:sz w:val="20"/>
          <w:szCs w:val="20"/>
          <w:lang w:bidi="he-IL"/>
        </w:rPr>
        <w:t>.</w:t>
      </w:r>
    </w:p>
    <w:p w14:paraId="53B131D8" w14:textId="77777777" w:rsidR="005144EE" w:rsidRPr="0097162C" w:rsidRDefault="005144EE" w:rsidP="005144EE">
      <w:pPr>
        <w:pStyle w:val="Zkladnodstavec"/>
        <w:tabs>
          <w:tab w:val="left" w:pos="340"/>
        </w:tabs>
        <w:ind w:left="720"/>
        <w:jc w:val="both"/>
        <w:rPr>
          <w:rFonts w:ascii="Segoe UI" w:hAnsi="Segoe UI" w:cs="Segoe UI"/>
          <w:sz w:val="20"/>
          <w:szCs w:val="20"/>
          <w:lang w:bidi="he-IL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686"/>
      </w:tblGrid>
      <w:tr w:rsidR="006A40EA" w:rsidRPr="00E54CC9" w14:paraId="727B338D" w14:textId="77777777" w:rsidTr="0097162C">
        <w:trPr>
          <w:trHeight w:val="6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1C29" w14:textId="77777777" w:rsidR="006A40EA" w:rsidRPr="0097162C" w:rsidRDefault="006A40EA" w:rsidP="0089193F">
            <w:pPr>
              <w:pStyle w:val="Zkladnodstavec"/>
              <w:keepNext/>
              <w:keepLines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31ED" w14:textId="385D61E3" w:rsidR="006A40EA" w:rsidRPr="0097162C" w:rsidRDefault="00755BD4" w:rsidP="000A10F3">
            <w:pPr>
              <w:pStyle w:val="Zkladnodstavec"/>
              <w:keepNext/>
              <w:keepLines/>
              <w:jc w:val="both"/>
              <w:rPr>
                <w:rFonts w:ascii="Segoe UI" w:hAnsi="Segoe UI" w:cs="Segoe UI"/>
              </w:rPr>
            </w:pPr>
            <w:r w:rsidRPr="0097162C">
              <w:rPr>
                <w:rFonts w:ascii="Segoe UI" w:hAnsi="Segoe UI" w:cs="Segoe UI"/>
                <w:sz w:val="20"/>
                <w:szCs w:val="20"/>
              </w:rPr>
              <w:t>D</w:t>
            </w:r>
            <w:r w:rsidR="006A40EA" w:rsidRPr="0097162C">
              <w:rPr>
                <w:rFonts w:ascii="Segoe UI" w:hAnsi="Segoe UI" w:cs="Segoe UI"/>
                <w:sz w:val="20"/>
                <w:szCs w:val="20"/>
              </w:rPr>
              <w:t>ne</w:t>
            </w:r>
            <w:r w:rsidR="00AE4921"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</w:tr>
    </w:tbl>
    <w:p w14:paraId="278FC66B" w14:textId="77777777" w:rsidR="005D2751" w:rsidRDefault="005D2751" w:rsidP="007E3CBE">
      <w:pPr>
        <w:rPr>
          <w:lang w:bidi="he-IL"/>
        </w:rPr>
      </w:pPr>
    </w:p>
    <w:p w14:paraId="6F82238D" w14:textId="77777777" w:rsidR="00E96536" w:rsidRDefault="00E96536" w:rsidP="007E3CBE">
      <w:pPr>
        <w:rPr>
          <w:lang w:bidi="he-IL"/>
        </w:rPr>
      </w:pPr>
    </w:p>
    <w:p w14:paraId="2AECC2B1" w14:textId="78A33C65" w:rsidR="005D2751" w:rsidRPr="007E7897" w:rsidRDefault="005D2751" w:rsidP="005D2751">
      <w:pPr>
        <w:spacing w:after="0"/>
        <w:rPr>
          <w:lang w:bidi="he-IL"/>
        </w:rPr>
      </w:pPr>
      <w:r>
        <w:rPr>
          <w:lang w:bidi="he-IL"/>
        </w:rPr>
        <w:tab/>
        <w:t>……………………………………………..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7E7897">
        <w:rPr>
          <w:lang w:bidi="he-IL"/>
        </w:rPr>
        <w:t>………………………………………………………….</w:t>
      </w:r>
    </w:p>
    <w:p w14:paraId="32723160" w14:textId="7477CF56" w:rsidR="005D2751" w:rsidRDefault="005D2751" w:rsidP="00DC4FEB">
      <w:pPr>
        <w:spacing w:after="0"/>
        <w:ind w:left="4247" w:hanging="2829"/>
        <w:rPr>
          <w:lang w:bidi="he-IL"/>
        </w:rPr>
      </w:pPr>
      <w:r w:rsidRPr="007E7897">
        <w:rPr>
          <w:lang w:bidi="he-IL"/>
        </w:rPr>
        <w:t>Podpis žadatele</w:t>
      </w:r>
      <w:r w:rsidRPr="007E7897">
        <w:rPr>
          <w:lang w:bidi="he-IL"/>
        </w:rPr>
        <w:tab/>
      </w:r>
      <w:r w:rsidRPr="007E7897">
        <w:rPr>
          <w:lang w:bidi="he-IL"/>
        </w:rPr>
        <w:tab/>
      </w:r>
      <w:r w:rsidRPr="007E7897">
        <w:rPr>
          <w:lang w:bidi="he-IL"/>
        </w:rPr>
        <w:tab/>
      </w:r>
      <w:r w:rsidRPr="007E7897">
        <w:rPr>
          <w:lang w:bidi="he-IL"/>
        </w:rPr>
        <w:tab/>
      </w:r>
      <w:r w:rsidRPr="007E7897">
        <w:rPr>
          <w:lang w:bidi="he-IL"/>
        </w:rPr>
        <w:tab/>
      </w:r>
      <w:r w:rsidR="00CF7AD7" w:rsidRPr="007E7897">
        <w:rPr>
          <w:lang w:bidi="he-IL"/>
        </w:rPr>
        <w:tab/>
      </w:r>
      <w:r w:rsidRPr="007E7897">
        <w:rPr>
          <w:lang w:bidi="he-IL"/>
        </w:rPr>
        <w:t xml:space="preserve">Podpis </w:t>
      </w:r>
      <w:r w:rsidR="00DC4FEB" w:rsidRPr="007E7897">
        <w:rPr>
          <w:lang w:bidi="he-IL"/>
        </w:rPr>
        <w:t>zpracovatele zprávy</w:t>
      </w:r>
    </w:p>
    <w:p w14:paraId="78E390C1" w14:textId="77777777" w:rsidR="00823575" w:rsidRDefault="00823575" w:rsidP="00DC4FEB">
      <w:pPr>
        <w:spacing w:after="0"/>
        <w:ind w:left="4247" w:hanging="2829"/>
        <w:rPr>
          <w:lang w:bidi="he-IL"/>
        </w:rPr>
      </w:pPr>
    </w:p>
    <w:p w14:paraId="0F660BF2" w14:textId="77777777" w:rsidR="00823575" w:rsidRDefault="00823575" w:rsidP="00DC4FEB">
      <w:pPr>
        <w:spacing w:after="0"/>
        <w:ind w:left="4247" w:hanging="2829"/>
        <w:rPr>
          <w:lang w:bidi="he-IL"/>
        </w:rPr>
      </w:pPr>
    </w:p>
    <w:p w14:paraId="669020AC" w14:textId="77777777" w:rsidR="00823575" w:rsidRDefault="00823575" w:rsidP="00DC4FEB">
      <w:pPr>
        <w:spacing w:after="0"/>
        <w:ind w:left="4247" w:hanging="2829"/>
        <w:rPr>
          <w:lang w:bidi="he-IL"/>
        </w:rPr>
      </w:pPr>
    </w:p>
    <w:p w14:paraId="086D1F7C" w14:textId="77777777" w:rsidR="00823575" w:rsidRDefault="00823575" w:rsidP="00DC4FEB">
      <w:pPr>
        <w:spacing w:after="0"/>
        <w:ind w:left="4247" w:hanging="2829"/>
        <w:rPr>
          <w:lang w:bidi="he-IL"/>
        </w:rPr>
      </w:pPr>
    </w:p>
    <w:p w14:paraId="25B9B7BE" w14:textId="7305715C" w:rsidR="00181B0D" w:rsidRPr="008D1718" w:rsidRDefault="00181B0D" w:rsidP="00181B0D">
      <w:pPr>
        <w:pStyle w:val="Zkladnodstavec"/>
        <w:keepNext/>
        <w:keepLines/>
        <w:spacing w:before="240"/>
        <w:rPr>
          <w:rFonts w:ascii="Segoe UI" w:hAnsi="Segoe UI" w:cs="Segoe UI"/>
          <w:b/>
          <w:bCs/>
          <w:sz w:val="20"/>
          <w:szCs w:val="20"/>
          <w:lang w:bidi="he-IL"/>
        </w:rPr>
      </w:pP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lastRenderedPageBreak/>
        <w:t xml:space="preserve">FOTO STAVBY </w:t>
      </w:r>
      <w:r>
        <w:rPr>
          <w:rFonts w:ascii="Segoe UI" w:hAnsi="Segoe UI" w:cs="Segoe UI"/>
          <w:b/>
          <w:bCs/>
          <w:sz w:val="20"/>
          <w:szCs w:val="20"/>
          <w:lang w:bidi="he-IL"/>
        </w:rPr>
        <w:t>PO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 REALIZAC</w:t>
      </w:r>
      <w:r>
        <w:rPr>
          <w:rFonts w:ascii="Segoe UI" w:hAnsi="Segoe UI" w:cs="Segoe UI"/>
          <w:b/>
          <w:bCs/>
          <w:sz w:val="20"/>
          <w:szCs w:val="20"/>
          <w:lang w:bidi="he-IL"/>
        </w:rPr>
        <w:t>I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 OPATŘENÍ</w:t>
      </w:r>
      <w:r>
        <w:rPr>
          <w:rFonts w:ascii="Segoe UI" w:hAnsi="Segoe UI" w:cs="Segoe UI"/>
          <w:b/>
          <w:bCs/>
          <w:sz w:val="20"/>
          <w:szCs w:val="20"/>
          <w:lang w:bidi="he-IL"/>
        </w:rPr>
        <w:t xml:space="preserve"> (CELKOVÝ POHLED)</w:t>
      </w:r>
      <w:bookmarkStart w:id="1" w:name="_Ref189400155"/>
      <w:r w:rsidR="00B0038B">
        <w:rPr>
          <w:rStyle w:val="Znakapoznpodarou"/>
          <w:rFonts w:ascii="Segoe UI" w:hAnsi="Segoe UI" w:cs="Segoe UI"/>
          <w:b/>
          <w:bCs/>
          <w:sz w:val="20"/>
          <w:szCs w:val="20"/>
          <w:lang w:bidi="he-IL"/>
        </w:rPr>
        <w:footnoteReference w:id="9"/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1"/>
        <w:gridCol w:w="5101"/>
      </w:tblGrid>
      <w:tr w:rsidR="00181B0D" w:rsidRPr="00E54CC9" w14:paraId="4AF9B7DB" w14:textId="77777777" w:rsidTr="00171CEC">
        <w:trPr>
          <w:cantSplit/>
          <w:trHeight w:val="2858"/>
        </w:trPr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94608248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60CAC086" w14:textId="77777777" w:rsidR="00181B0D" w:rsidRPr="0097162C" w:rsidRDefault="00181B0D" w:rsidP="00171CEC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07BFFB2D" wp14:editId="6B13AC6F">
                      <wp:extent cx="3057754" cy="3057754"/>
                      <wp:effectExtent l="0" t="0" r="9525" b="9525"/>
                      <wp:docPr id="2077356452" name="obrázek 1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ázek 1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7754" cy="3057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-1337076773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5D48BFFA" w14:textId="77777777" w:rsidR="00181B0D" w:rsidRPr="0097162C" w:rsidRDefault="00181B0D" w:rsidP="00171CEC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6CCB1C47" wp14:editId="4708B6AB">
                      <wp:extent cx="3056400" cy="3056400"/>
                      <wp:effectExtent l="0" t="0" r="0" b="0"/>
                      <wp:docPr id="310549022" name="obrázek 2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ázek 2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6400" cy="305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1B0D" w:rsidRPr="00E54CC9" w14:paraId="1A665142" w14:textId="77777777" w:rsidTr="00171CEC">
        <w:trPr>
          <w:cantSplit/>
          <w:trHeight w:val="567"/>
        </w:trPr>
        <w:tc>
          <w:tcPr>
            <w:tcW w:w="5101" w:type="dxa"/>
          </w:tcPr>
          <w:p w14:paraId="690F24D2" w14:textId="77777777" w:rsidR="00181B0D" w:rsidRPr="00CE13DD" w:rsidRDefault="00181B0D" w:rsidP="00171CEC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  <w:tc>
          <w:tcPr>
            <w:tcW w:w="5101" w:type="dxa"/>
          </w:tcPr>
          <w:p w14:paraId="05048B72" w14:textId="77777777" w:rsidR="00181B0D" w:rsidRPr="00CE13DD" w:rsidRDefault="00181B0D" w:rsidP="00171CEC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</w:tr>
    </w:tbl>
    <w:p w14:paraId="62481755" w14:textId="2D9E5DFB" w:rsidR="00181B0D" w:rsidRPr="008D1718" w:rsidRDefault="00181B0D" w:rsidP="00181B0D">
      <w:pPr>
        <w:pStyle w:val="Zkladnodstavec"/>
        <w:keepNext/>
        <w:keepLines/>
        <w:spacing w:before="240"/>
        <w:rPr>
          <w:rFonts w:ascii="Segoe UI" w:hAnsi="Segoe UI" w:cs="Segoe UI"/>
          <w:b/>
          <w:bCs/>
          <w:sz w:val="20"/>
          <w:szCs w:val="20"/>
          <w:lang w:bidi="he-IL"/>
        </w:rPr>
      </w:pP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FOTO </w:t>
      </w:r>
      <w:r>
        <w:rPr>
          <w:rFonts w:ascii="Segoe UI" w:hAnsi="Segoe UI" w:cs="Segoe UI"/>
          <w:b/>
          <w:bCs/>
          <w:sz w:val="20"/>
          <w:szCs w:val="20"/>
          <w:lang w:bidi="he-IL"/>
        </w:rPr>
        <w:t xml:space="preserve">VYBRANÝCH 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ČÁSTÍ </w:t>
      </w:r>
      <w:r w:rsidR="0098440E">
        <w:rPr>
          <w:rFonts w:ascii="Segoe UI" w:hAnsi="Segoe UI" w:cs="Segoe UI"/>
          <w:b/>
          <w:bCs/>
          <w:sz w:val="20"/>
          <w:szCs w:val="20"/>
          <w:lang w:bidi="he-IL"/>
        </w:rPr>
        <w:t xml:space="preserve">STAVBY </w:t>
      </w:r>
      <w:r w:rsidR="00CC09B1">
        <w:rPr>
          <w:rFonts w:ascii="Segoe UI" w:hAnsi="Segoe UI" w:cs="Segoe UI"/>
          <w:b/>
          <w:bCs/>
          <w:sz w:val="20"/>
          <w:szCs w:val="20"/>
          <w:lang w:bidi="he-IL"/>
        </w:rPr>
        <w:t>A KONSTRUKCÍ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bidi="he-IL"/>
        </w:rPr>
        <w:t xml:space="preserve">NA NICHŽ </w:t>
      </w:r>
      <w:r w:rsidR="00CC09B1">
        <w:rPr>
          <w:rFonts w:ascii="Segoe UI" w:hAnsi="Segoe UI" w:cs="Segoe UI"/>
          <w:b/>
          <w:bCs/>
          <w:sz w:val="20"/>
          <w:szCs w:val="20"/>
          <w:lang w:bidi="he-IL"/>
        </w:rPr>
        <w:t>BYLA</w:t>
      </w:r>
      <w:r>
        <w:rPr>
          <w:rFonts w:ascii="Segoe UI" w:hAnsi="Segoe UI" w:cs="Segoe UI"/>
          <w:b/>
          <w:bCs/>
          <w:sz w:val="20"/>
          <w:szCs w:val="20"/>
          <w:lang w:bidi="he-IL"/>
        </w:rPr>
        <w:t xml:space="preserve"> </w:t>
      </w:r>
      <w:r w:rsidR="00CC09B1">
        <w:rPr>
          <w:rFonts w:ascii="Segoe UI" w:hAnsi="Segoe UI" w:cs="Segoe UI"/>
          <w:b/>
          <w:bCs/>
          <w:sz w:val="20"/>
          <w:szCs w:val="20"/>
          <w:lang w:bidi="he-IL"/>
        </w:rPr>
        <w:t>PROVEDENA</w:t>
      </w:r>
      <w:r w:rsidRPr="008D1718">
        <w:rPr>
          <w:rFonts w:ascii="Segoe UI" w:hAnsi="Segoe UI" w:cs="Segoe UI"/>
          <w:b/>
          <w:bCs/>
          <w:sz w:val="20"/>
          <w:szCs w:val="20"/>
          <w:lang w:bidi="he-IL"/>
        </w:rPr>
        <w:t xml:space="preserve"> OPATŘENÍ</w:t>
      </w:r>
      <w:r w:rsidR="00B0038B" w:rsidRPr="00B0038B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fldChar w:fldCharType="begin"/>
      </w:r>
      <w:r w:rsidR="00B0038B" w:rsidRPr="00B0038B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instrText xml:space="preserve"> NOTEREF _Ref189400155 \h  \* MERGEFORMAT </w:instrText>
      </w:r>
      <w:r w:rsidR="00B0038B" w:rsidRPr="00B0038B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</w:r>
      <w:r w:rsidR="00B0038B" w:rsidRPr="00B0038B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fldChar w:fldCharType="separate"/>
      </w:r>
      <w:r w:rsidR="00B0038B" w:rsidRPr="00B0038B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t>8</w:t>
      </w:r>
      <w:r w:rsidR="00B0038B" w:rsidRPr="00B0038B">
        <w:rPr>
          <w:rFonts w:ascii="Segoe UI" w:hAnsi="Segoe UI" w:cs="Segoe UI"/>
          <w:b/>
          <w:bCs/>
          <w:sz w:val="20"/>
          <w:szCs w:val="20"/>
          <w:vertAlign w:val="superscript"/>
          <w:lang w:bidi="he-IL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1"/>
        <w:gridCol w:w="5101"/>
      </w:tblGrid>
      <w:tr w:rsidR="00181B0D" w:rsidRPr="00E54CC9" w14:paraId="5FCAE4F7" w14:textId="77777777" w:rsidTr="00171CEC">
        <w:trPr>
          <w:cantSplit/>
          <w:trHeight w:val="2858"/>
        </w:trPr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-929804613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02B4073A" w14:textId="77777777" w:rsidR="00181B0D" w:rsidRPr="0097162C" w:rsidRDefault="00181B0D" w:rsidP="00171CEC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3454A719" wp14:editId="2E9B2FEB">
                      <wp:extent cx="3057754" cy="3057754"/>
                      <wp:effectExtent l="0" t="0" r="9525" b="9525"/>
                      <wp:docPr id="2016671841" name="obrázek 1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ázek 1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7754" cy="3057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iCs/>
              <w:sz w:val="20"/>
              <w:szCs w:val="20"/>
              <w:lang w:bidi="he-IL"/>
            </w:rPr>
            <w:id w:val="-1495099163"/>
            <w:showingPlcHdr/>
            <w:picture/>
          </w:sdtPr>
          <w:sdtContent>
            <w:tc>
              <w:tcPr>
                <w:tcW w:w="5101" w:type="dxa"/>
                <w:vAlign w:val="center"/>
              </w:tcPr>
              <w:p w14:paraId="4F85EC66" w14:textId="77777777" w:rsidR="00181B0D" w:rsidRPr="0097162C" w:rsidRDefault="00181B0D" w:rsidP="00171CEC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="Segoe UI" w:hAnsi="Segoe UI" w:cs="Segoe UI"/>
                    <w:bCs/>
                    <w:iCs/>
                    <w:sz w:val="20"/>
                    <w:szCs w:val="20"/>
                    <w:lang w:bidi="he-IL"/>
                  </w:rPr>
                </w:pPr>
                <w:r w:rsidRPr="0097162C">
                  <w:rPr>
                    <w:rFonts w:ascii="Segoe UI" w:hAnsi="Segoe UI" w:cs="Segoe UI"/>
                    <w:bCs/>
                    <w:iCs/>
                    <w:noProof/>
                    <w:sz w:val="20"/>
                    <w:szCs w:val="20"/>
                    <w:lang w:eastAsia="cs-CZ"/>
                  </w:rPr>
                  <w:drawing>
                    <wp:inline distT="0" distB="0" distL="0" distR="0" wp14:anchorId="128A08F0" wp14:editId="5485AC5D">
                      <wp:extent cx="3056400" cy="3056400"/>
                      <wp:effectExtent l="0" t="0" r="0" b="0"/>
                      <wp:docPr id="395422900" name="obrázek 2" descr="Obsah obrázku bílé, design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ázek 2" descr="Obsah obrázku bílé, design&#10;&#10;Popis byl vytvořen automatick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6400" cy="305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1B0D" w:rsidRPr="00E54CC9" w14:paraId="6F9BDAEE" w14:textId="77777777" w:rsidTr="00171CEC">
        <w:trPr>
          <w:cantSplit/>
          <w:trHeight w:val="567"/>
        </w:trPr>
        <w:tc>
          <w:tcPr>
            <w:tcW w:w="5101" w:type="dxa"/>
          </w:tcPr>
          <w:p w14:paraId="05BEB565" w14:textId="77777777" w:rsidR="00181B0D" w:rsidRPr="00CE13DD" w:rsidRDefault="00181B0D" w:rsidP="00171CEC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  <w:tc>
          <w:tcPr>
            <w:tcW w:w="5101" w:type="dxa"/>
          </w:tcPr>
          <w:p w14:paraId="0041991F" w14:textId="77777777" w:rsidR="00181B0D" w:rsidRPr="00CE13DD" w:rsidRDefault="00181B0D" w:rsidP="00171CEC">
            <w:pPr>
              <w:pStyle w:val="Zkladnodstavec"/>
              <w:keepLines/>
              <w:tabs>
                <w:tab w:val="left" w:pos="340"/>
              </w:tabs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</w:pPr>
            <w:r w:rsidRPr="00CE13DD">
              <w:rPr>
                <w:rFonts w:ascii="Segoe UI" w:hAnsi="Segoe UI" w:cs="Segoe UI"/>
                <w:bCs/>
                <w:i/>
                <w:iCs/>
                <w:sz w:val="20"/>
                <w:szCs w:val="20"/>
                <w:lang w:bidi="he-IL"/>
              </w:rPr>
              <w:t>Popis:</w:t>
            </w:r>
          </w:p>
        </w:tc>
      </w:tr>
    </w:tbl>
    <w:p w14:paraId="7FFDB07F" w14:textId="77777777" w:rsidR="00B52133" w:rsidRPr="007E7897" w:rsidRDefault="00B52133" w:rsidP="00181B0D">
      <w:pPr>
        <w:spacing w:after="0"/>
        <w:rPr>
          <w:lang w:bidi="he-IL"/>
        </w:rPr>
      </w:pPr>
    </w:p>
    <w:sectPr w:rsidR="00B52133" w:rsidRPr="007E7897" w:rsidSect="003612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720" w:bottom="1418" w:left="720" w:header="709" w:footer="44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5519" w14:textId="77777777" w:rsidR="00CE5687" w:rsidRDefault="00CE5687" w:rsidP="00E35080">
      <w:pPr>
        <w:spacing w:after="0" w:line="240" w:lineRule="auto"/>
      </w:pPr>
      <w:r>
        <w:separator/>
      </w:r>
    </w:p>
  </w:endnote>
  <w:endnote w:type="continuationSeparator" w:id="0">
    <w:p w14:paraId="6A96F8B9" w14:textId="77777777" w:rsidR="00CE5687" w:rsidRDefault="00CE5687" w:rsidP="00E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E149" w14:textId="77777777" w:rsidR="002B5CCD" w:rsidRDefault="002B5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EE57" w14:textId="77777777" w:rsidR="005C489E" w:rsidRDefault="005C489E" w:rsidP="005C489E">
    <w:pPr>
      <w:pStyle w:val="Zpat"/>
      <w:tabs>
        <w:tab w:val="clear" w:pos="9072"/>
        <w:tab w:val="right" w:pos="10065"/>
      </w:tabs>
      <w:rPr>
        <w:rFonts w:eastAsia="Times New Roman" w:cs="Times New Roman"/>
        <w:b/>
        <w:color w:val="73767D"/>
        <w:sz w:val="16"/>
        <w:szCs w:val="16"/>
        <w:lang w:eastAsia="cs-CZ"/>
      </w:rPr>
    </w:pPr>
  </w:p>
  <w:p w14:paraId="0D6A2812" w14:textId="77777777" w:rsidR="005C489E" w:rsidRPr="003B1D5A" w:rsidRDefault="005C489E" w:rsidP="001634F3">
    <w:pPr>
      <w:pStyle w:val="Zpat"/>
      <w:tabs>
        <w:tab w:val="clear" w:pos="9072"/>
        <w:tab w:val="right" w:pos="10065"/>
      </w:tabs>
      <w:rPr>
        <w:rFonts w:eastAsia="Times New Roman" w:cs="Times New Roman"/>
        <w:sz w:val="14"/>
        <w:szCs w:val="14"/>
        <w:lang w:eastAsia="cs-CZ"/>
      </w:rPr>
    </w:pPr>
    <w:r w:rsidRPr="003B1D5A">
      <w:rPr>
        <w:rFonts w:eastAsia="Times New Roman" w:cs="Times New Roman"/>
        <w:sz w:val="14"/>
        <w:szCs w:val="14"/>
        <w:lang w:eastAsia="cs-CZ"/>
      </w:rPr>
      <w:t xml:space="preserve">Verze NZÚ </w:t>
    </w:r>
    <w:proofErr w:type="spellStart"/>
    <w:r w:rsidRPr="003B1D5A">
      <w:rPr>
        <w:rFonts w:eastAsia="Times New Roman" w:cs="Times New Roman"/>
        <w:sz w:val="14"/>
        <w:szCs w:val="14"/>
        <w:lang w:eastAsia="cs-CZ"/>
      </w:rPr>
      <w:t>light</w:t>
    </w:r>
    <w:proofErr w:type="spellEnd"/>
    <w:r w:rsidRPr="003B1D5A">
      <w:rPr>
        <w:rFonts w:eastAsia="Times New Roman" w:cs="Times New Roman"/>
        <w:sz w:val="14"/>
        <w:szCs w:val="14"/>
        <w:lang w:eastAsia="cs-CZ"/>
      </w:rPr>
      <w:t xml:space="preserve"> – </w:t>
    </w:r>
    <w:proofErr w:type="spellStart"/>
    <w:r w:rsidRPr="003B1D5A">
      <w:rPr>
        <w:rFonts w:eastAsia="Times New Roman" w:cs="Times New Roman"/>
        <w:sz w:val="14"/>
        <w:szCs w:val="14"/>
        <w:lang w:eastAsia="cs-CZ"/>
      </w:rPr>
      <w:t>ModF</w:t>
    </w:r>
    <w:proofErr w:type="spellEnd"/>
    <w:r w:rsidRPr="003B1D5A">
      <w:rPr>
        <w:rFonts w:eastAsia="Times New Roman" w:cs="Times New Roman"/>
        <w:sz w:val="14"/>
        <w:szCs w:val="14"/>
        <w:lang w:eastAsia="cs-CZ"/>
      </w:rPr>
      <w:t xml:space="preserve"> 1.0, platné od 1. února </w:t>
    </w:r>
    <w:r w:rsidRPr="003B1D5A">
      <w:rPr>
        <w:rFonts w:eastAsia="Times New Roman" w:cs="Times New Roman"/>
        <w:bCs/>
        <w:sz w:val="14"/>
        <w:szCs w:val="14"/>
        <w:lang w:eastAsia="cs-CZ"/>
      </w:rPr>
      <w:t>2025</w:t>
    </w:r>
  </w:p>
  <w:p w14:paraId="3C8FFFAE" w14:textId="77777777" w:rsidR="005C489E" w:rsidRPr="00867F06" w:rsidRDefault="005C489E" w:rsidP="005C489E">
    <w:pPr>
      <w:pStyle w:val="Zpat"/>
      <w:tabs>
        <w:tab w:val="clear" w:pos="9072"/>
        <w:tab w:val="right" w:pos="10065"/>
      </w:tabs>
      <w:rPr>
        <w:rFonts w:eastAsia="Times New Roman" w:cs="Times New Roman"/>
        <w:bCs/>
        <w:color w:val="73767D"/>
        <w:sz w:val="16"/>
        <w:szCs w:val="16"/>
        <w:lang w:eastAsia="cs-CZ"/>
      </w:rPr>
    </w:pPr>
  </w:p>
  <w:p w14:paraId="7B508AA2" w14:textId="77777777" w:rsidR="005C489E" w:rsidRPr="003D58D6" w:rsidRDefault="005C489E" w:rsidP="005C489E">
    <w:pPr>
      <w:pStyle w:val="Zpat"/>
      <w:tabs>
        <w:tab w:val="clear" w:pos="9072"/>
        <w:tab w:val="right" w:pos="10065"/>
      </w:tabs>
      <w:rPr>
        <w:rFonts w:eastAsia="Times New Roman" w:cs="Times New Roman"/>
        <w:color w:val="73767D"/>
        <w:sz w:val="16"/>
        <w:szCs w:val="16"/>
        <w:lang w:eastAsia="cs-CZ"/>
      </w:rPr>
    </w:pPr>
    <w:r w:rsidRPr="00ED2D13">
      <w:rPr>
        <w:rFonts w:cs="Segoe UI"/>
        <w:noProof/>
        <w:color w:val="73767D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34C0B8D" wp14:editId="6763D9D7">
              <wp:simplePos x="0" y="0"/>
              <wp:positionH relativeFrom="column">
                <wp:posOffset>6304280</wp:posOffset>
              </wp:positionH>
              <wp:positionV relativeFrom="page">
                <wp:posOffset>10162540</wp:posOffset>
              </wp:positionV>
              <wp:extent cx="920115" cy="161925"/>
              <wp:effectExtent l="0" t="0" r="13335" b="9525"/>
              <wp:wrapNone/>
              <wp:docPr id="150513272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47D13" w14:textId="77777777" w:rsidR="005C489E" w:rsidRPr="00212EE6" w:rsidRDefault="005C489E" w:rsidP="005C489E"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212EE6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C0B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6.4pt;margin-top:800.2pt;width:72.4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" filled="f" stroked="f">
              <v:textbox style="mso-fit-shape-to-text:t" inset="0,0,0,0">
                <w:txbxContent>
                  <w:p w14:paraId="00247D13" w14:textId="77777777" w:rsidR="005C489E" w:rsidRPr="00212EE6" w:rsidRDefault="005C489E" w:rsidP="005C489E"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212EE6">
                      <w:rPr>
                        <w:rStyle w:val="slostrnky"/>
                        <w:sz w:val="16"/>
                      </w:rPr>
                      <w:t>/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212EE6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212EE6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3D58D6">
      <w:rPr>
        <w:rFonts w:eastAsia="Times New Roman" w:cs="Times New Roman"/>
        <w:b/>
        <w:color w:val="73767D"/>
        <w:sz w:val="16"/>
        <w:szCs w:val="16"/>
        <w:lang w:eastAsia="cs-CZ"/>
      </w:rPr>
      <w:t>Státní fond životního prostředí ČR</w:t>
    </w:r>
    <w:r w:rsidRPr="003D58D6">
      <w:rPr>
        <w:rFonts w:eastAsia="Times New Roman" w:cs="Times New Roman"/>
        <w:color w:val="73767D"/>
        <w:sz w:val="16"/>
        <w:szCs w:val="16"/>
        <w:lang w:eastAsia="cs-CZ"/>
      </w:rPr>
      <w:t>, sídlo: Kaplanova 1931/1, 148 00 Praha 11</w:t>
    </w:r>
    <w:r>
      <w:rPr>
        <w:rFonts w:eastAsia="Times New Roman" w:cs="Times New Roman"/>
        <w:color w:val="73767D"/>
        <w:sz w:val="16"/>
        <w:szCs w:val="16"/>
        <w:lang w:eastAsia="cs-CZ"/>
      </w:rPr>
      <w:t xml:space="preserve">                                                                          </w:t>
    </w:r>
    <w:r>
      <w:rPr>
        <w:rFonts w:eastAsia="Times New Roman" w:cs="Times New Roman"/>
        <w:color w:val="73767D"/>
        <w:sz w:val="16"/>
        <w:szCs w:val="16"/>
        <w:lang w:eastAsia="cs-CZ"/>
      </w:rPr>
      <w:tab/>
      <w:t xml:space="preserve">     </w:t>
    </w:r>
  </w:p>
  <w:p w14:paraId="5BE365C1" w14:textId="77777777" w:rsidR="005C489E" w:rsidRDefault="005C489E" w:rsidP="005C489E">
    <w:pPr>
      <w:tabs>
        <w:tab w:val="center" w:pos="4536"/>
        <w:tab w:val="right" w:pos="9072"/>
      </w:tabs>
      <w:spacing w:after="0" w:line="264" w:lineRule="auto"/>
      <w:rPr>
        <w:rFonts w:eastAsia="Times New Roman" w:cs="Times New Roman"/>
        <w:color w:val="73767D"/>
        <w:sz w:val="16"/>
        <w:szCs w:val="16"/>
        <w:lang w:eastAsia="cs-CZ"/>
      </w:rPr>
    </w:pPr>
    <w:r w:rsidRPr="003D58D6">
      <w:rPr>
        <w:rFonts w:eastAsia="Times New Roman" w:cs="Times New Roman"/>
        <w:color w:val="73767D"/>
        <w:sz w:val="16"/>
        <w:szCs w:val="16"/>
        <w:lang w:eastAsia="cs-CZ"/>
      </w:rPr>
      <w:t>korespondenční a kontaktní adresa: Olbrachtova 2006/9, 140 00 Praha 4, T: +420 267 994 300; IČ: 00020729</w:t>
    </w:r>
  </w:p>
  <w:p w14:paraId="3DC39586" w14:textId="77777777" w:rsidR="005C489E" w:rsidRPr="00ED2D13" w:rsidRDefault="005C489E" w:rsidP="005C489E">
    <w:pPr>
      <w:tabs>
        <w:tab w:val="center" w:pos="4536"/>
        <w:tab w:val="right" w:pos="9072"/>
      </w:tabs>
      <w:spacing w:after="0" w:line="264" w:lineRule="auto"/>
      <w:rPr>
        <w:rFonts w:cs="Segoe UI"/>
        <w:color w:val="73767D"/>
        <w:sz w:val="16"/>
        <w:szCs w:val="16"/>
        <w:lang w:eastAsia="cs-CZ"/>
      </w:rPr>
    </w:pPr>
    <w:r>
      <w:rPr>
        <w:rFonts w:eastAsia="Times New Roman" w:cs="Times New Roman"/>
        <w:b/>
        <w:color w:val="73767D"/>
        <w:sz w:val="16"/>
        <w:szCs w:val="16"/>
        <w:lang w:eastAsia="cs-CZ"/>
      </w:rPr>
      <w:t>www.novazelenausporam.cz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87A9" w14:textId="77777777" w:rsidR="002B5CCD" w:rsidRDefault="002B5C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6F8F8" w14:textId="77777777" w:rsidR="00CE5687" w:rsidRDefault="00CE5687" w:rsidP="00E35080">
      <w:pPr>
        <w:spacing w:after="0" w:line="240" w:lineRule="auto"/>
      </w:pPr>
      <w:r>
        <w:separator/>
      </w:r>
    </w:p>
  </w:footnote>
  <w:footnote w:type="continuationSeparator" w:id="0">
    <w:p w14:paraId="2B888C66" w14:textId="77777777" w:rsidR="00CE5687" w:rsidRDefault="00CE5687" w:rsidP="00E35080">
      <w:pPr>
        <w:spacing w:after="0" w:line="240" w:lineRule="auto"/>
      </w:pPr>
      <w:r>
        <w:continuationSeparator/>
      </w:r>
    </w:p>
  </w:footnote>
  <w:footnote w:id="1">
    <w:p w14:paraId="5EF1DF09" w14:textId="77777777" w:rsidR="00762193" w:rsidRPr="00747417" w:rsidRDefault="00762193" w:rsidP="003B2942">
      <w:pPr>
        <w:pStyle w:val="Textpoznpodarou"/>
        <w:spacing w:after="60"/>
        <w:rPr>
          <w:i/>
          <w:iCs/>
          <w:sz w:val="16"/>
          <w:szCs w:val="16"/>
        </w:rPr>
      </w:pPr>
      <w:r w:rsidRPr="00747417">
        <w:rPr>
          <w:rStyle w:val="Znakapoznpodarou"/>
          <w:sz w:val="16"/>
          <w:szCs w:val="16"/>
        </w:rPr>
        <w:footnoteRef/>
      </w:r>
      <w:r w:rsidRPr="00747417">
        <w:rPr>
          <w:sz w:val="16"/>
          <w:szCs w:val="16"/>
        </w:rPr>
        <w:t xml:space="preserve"> </w:t>
      </w:r>
      <w:r w:rsidRPr="00747417">
        <w:rPr>
          <w:i/>
          <w:iCs/>
          <w:sz w:val="16"/>
          <w:szCs w:val="16"/>
        </w:rPr>
        <w:t>Zástupce místní akční skupiny České republiky registrovaný jako poradce v programu Nová zelená úsporám Light</w:t>
      </w:r>
    </w:p>
  </w:footnote>
  <w:footnote w:id="2">
    <w:p w14:paraId="0006398F" w14:textId="77777777" w:rsidR="00762193" w:rsidRPr="00747417" w:rsidRDefault="00762193" w:rsidP="003B2942">
      <w:pPr>
        <w:pStyle w:val="Textpoznpodarou"/>
        <w:spacing w:after="60"/>
        <w:rPr>
          <w:i/>
          <w:iCs/>
          <w:sz w:val="16"/>
          <w:szCs w:val="16"/>
        </w:rPr>
      </w:pPr>
      <w:r w:rsidRPr="00747417">
        <w:rPr>
          <w:rStyle w:val="Znakapoznpodarou"/>
          <w:i/>
          <w:iCs/>
          <w:sz w:val="16"/>
          <w:szCs w:val="16"/>
        </w:rPr>
        <w:footnoteRef/>
      </w:r>
      <w:r w:rsidRPr="00747417">
        <w:rPr>
          <w:i/>
          <w:iCs/>
          <w:sz w:val="16"/>
          <w:szCs w:val="16"/>
        </w:rPr>
        <w:t xml:space="preserve"> Zástupce Energetického konzultačního a informačního střediska registrovaný jako poradce v programu Nová zelená úsporám Light</w:t>
      </w:r>
    </w:p>
  </w:footnote>
  <w:footnote w:id="3">
    <w:p w14:paraId="5AD67699" w14:textId="77777777" w:rsidR="00762193" w:rsidRPr="00747417" w:rsidRDefault="00762193" w:rsidP="003B2942">
      <w:pPr>
        <w:pStyle w:val="Textpoznpodarou"/>
        <w:spacing w:after="60"/>
        <w:rPr>
          <w:sz w:val="16"/>
          <w:szCs w:val="16"/>
        </w:rPr>
      </w:pPr>
      <w:r w:rsidRPr="00747417">
        <w:rPr>
          <w:rStyle w:val="Znakapoznpodarou"/>
          <w:i/>
          <w:iCs/>
          <w:sz w:val="16"/>
          <w:szCs w:val="16"/>
        </w:rPr>
        <w:footnoteRef/>
      </w:r>
      <w:r w:rsidRPr="00747417">
        <w:rPr>
          <w:i/>
          <w:iCs/>
          <w:sz w:val="16"/>
          <w:szCs w:val="16"/>
        </w:rPr>
        <w:t xml:space="preserve"> Osoba autorizovaná podle zákona č. 360/1992 Sb., o výkonu povolání autorizovaných architektů a o výkonu povolání autorizovaných inženýrů a techniků činných ve výstavbě, ve znění pozdějších předpisů</w:t>
      </w:r>
    </w:p>
  </w:footnote>
  <w:footnote w:id="4">
    <w:p w14:paraId="673CF0E5" w14:textId="77777777" w:rsidR="00762193" w:rsidRPr="00747417" w:rsidRDefault="00762193" w:rsidP="003B2942">
      <w:pPr>
        <w:pStyle w:val="Textpoznpodarou"/>
        <w:spacing w:after="60"/>
        <w:rPr>
          <w:i/>
          <w:iCs/>
          <w:sz w:val="16"/>
          <w:szCs w:val="16"/>
        </w:rPr>
      </w:pPr>
      <w:r w:rsidRPr="00747417">
        <w:rPr>
          <w:rStyle w:val="Znakapoznpodarou"/>
          <w:i/>
          <w:iCs/>
          <w:sz w:val="16"/>
          <w:szCs w:val="16"/>
        </w:rPr>
        <w:footnoteRef/>
      </w:r>
      <w:r w:rsidRPr="00747417">
        <w:rPr>
          <w:i/>
          <w:iCs/>
          <w:sz w:val="16"/>
          <w:szCs w:val="16"/>
        </w:rPr>
        <w:t xml:space="preserve"> Osoba, která je držitelem oprávnění podle § 10 odst. 1 písm. a) nebo b) zákona č. 406/2000 Sb., o hospodaření energií, ve znění pozdějších předpisů</w:t>
      </w:r>
    </w:p>
  </w:footnote>
  <w:footnote w:id="5">
    <w:p w14:paraId="2E3D8366" w14:textId="3930AEE9" w:rsidR="00210181" w:rsidRDefault="00210181" w:rsidP="003B2942">
      <w:pPr>
        <w:pStyle w:val="Textpoznpodarou"/>
        <w:spacing w:after="60"/>
      </w:pPr>
      <w:r w:rsidRPr="00747417">
        <w:rPr>
          <w:rStyle w:val="Znakapoznpodarou"/>
          <w:i/>
          <w:iCs/>
          <w:sz w:val="16"/>
          <w:szCs w:val="16"/>
        </w:rPr>
        <w:footnoteRef/>
      </w:r>
      <w:r w:rsidRPr="00747417">
        <w:rPr>
          <w:sz w:val="18"/>
          <w:szCs w:val="18"/>
        </w:rPr>
        <w:t xml:space="preserve"> </w:t>
      </w:r>
      <w:r w:rsidRPr="00747417">
        <w:rPr>
          <w:rStyle w:val="Zdraznn"/>
          <w:sz w:val="16"/>
          <w:szCs w:val="16"/>
        </w:rPr>
        <w:t>včetně DPH, zaokrouhleno na celé Kč směrem dolů</w:t>
      </w:r>
    </w:p>
  </w:footnote>
  <w:footnote w:id="6">
    <w:p w14:paraId="677A0155" w14:textId="2E10BBA8" w:rsidR="00786D87" w:rsidRPr="00747417" w:rsidRDefault="00786D87" w:rsidP="00747417">
      <w:pPr>
        <w:pStyle w:val="Textpoznpodarou"/>
        <w:spacing w:after="40"/>
        <w:rPr>
          <w:sz w:val="16"/>
          <w:szCs w:val="16"/>
        </w:rPr>
      </w:pPr>
      <w:r w:rsidRPr="00747417">
        <w:rPr>
          <w:rStyle w:val="Znakapoznpodarou"/>
          <w:i/>
          <w:iCs/>
          <w:sz w:val="16"/>
          <w:szCs w:val="16"/>
        </w:rPr>
        <w:footnoteRef/>
      </w:r>
      <w:r w:rsidRPr="00747417">
        <w:rPr>
          <w:sz w:val="16"/>
          <w:szCs w:val="16"/>
        </w:rPr>
        <w:t xml:space="preserve"> </w:t>
      </w:r>
      <w:r w:rsidRPr="00747417">
        <w:rPr>
          <w:rStyle w:val="Zdraznn"/>
          <w:sz w:val="16"/>
          <w:szCs w:val="16"/>
        </w:rPr>
        <w:t>Celkové plochy jednotlivých typů konstrukcí zaokrouhlete na desetiny m</w:t>
      </w:r>
      <w:r w:rsidRPr="00747417">
        <w:rPr>
          <w:rStyle w:val="Zdraznn"/>
          <w:sz w:val="16"/>
          <w:szCs w:val="16"/>
          <w:vertAlign w:val="superscript"/>
        </w:rPr>
        <w:t>2</w:t>
      </w:r>
      <w:r w:rsidRPr="00747417">
        <w:rPr>
          <w:rStyle w:val="Zdraznn"/>
          <w:sz w:val="16"/>
          <w:szCs w:val="16"/>
        </w:rPr>
        <w:t xml:space="preserve"> směrem dolů. Další informace k měření ploch viz Závazné pokyny pro žadatele</w:t>
      </w:r>
    </w:p>
  </w:footnote>
  <w:footnote w:id="7">
    <w:p w14:paraId="434D3A8D" w14:textId="77777777" w:rsidR="003334E8" w:rsidRDefault="003334E8" w:rsidP="003334E8">
      <w:pPr>
        <w:pStyle w:val="Poznmkapodarou"/>
      </w:pPr>
      <w:r>
        <w:rPr>
          <w:rStyle w:val="Znakapoznpodarou"/>
        </w:rPr>
        <w:footnoteRef/>
      </w:r>
      <w:r>
        <w:t xml:space="preserve"> V případě použití více různých odstínů na fasádě se musí jednat o barevné řešení, které bylo navrženo autorizovaným architektem, popř. jiným oprávněným orgánem (viz výše). Příslušný dokument připojte k přílohám této zprávy.  Netýká se barvy soklu a přírodních materiálů bez barevných úprav.</w:t>
      </w:r>
    </w:p>
  </w:footnote>
  <w:footnote w:id="8">
    <w:p w14:paraId="05114002" w14:textId="77777777" w:rsidR="00B24C45" w:rsidRPr="005D245B" w:rsidRDefault="00B24C45" w:rsidP="002D510E">
      <w:pPr>
        <w:pStyle w:val="Textpoznpodarou"/>
        <w:rPr>
          <w:i/>
          <w:sz w:val="18"/>
          <w:szCs w:val="18"/>
        </w:rPr>
      </w:pPr>
      <w:r w:rsidRPr="005D245B">
        <w:rPr>
          <w:rStyle w:val="Znakapoznpodarou"/>
          <w:i/>
          <w:sz w:val="18"/>
          <w:szCs w:val="18"/>
        </w:rPr>
        <w:footnoteRef/>
      </w:r>
      <w:r w:rsidRPr="005D245B">
        <w:rPr>
          <w:i/>
          <w:sz w:val="18"/>
          <w:szCs w:val="18"/>
        </w:rPr>
        <w:t xml:space="preserve"> </w:t>
      </w:r>
      <w:r w:rsidRPr="00747417">
        <w:rPr>
          <w:i/>
          <w:sz w:val="16"/>
          <w:szCs w:val="16"/>
        </w:rPr>
        <w:t xml:space="preserve">Splnění podmínky </w:t>
      </w:r>
      <w:r w:rsidRPr="00747417">
        <w:rPr>
          <w:b/>
          <w:bCs/>
          <w:i/>
          <w:sz w:val="16"/>
          <w:szCs w:val="16"/>
        </w:rPr>
        <w:t>součinitele prostupu tepla pro výplně otvorů</w:t>
      </w:r>
      <w:r w:rsidRPr="00747417">
        <w:rPr>
          <w:i/>
          <w:sz w:val="16"/>
          <w:szCs w:val="16"/>
        </w:rPr>
        <w:t xml:space="preserve"> se posuzuje pro standardizované rozměry dle </w:t>
      </w:r>
      <w:proofErr w:type="spellStart"/>
      <w:r w:rsidRPr="00747417">
        <w:rPr>
          <w:i/>
          <w:sz w:val="16"/>
          <w:szCs w:val="16"/>
        </w:rPr>
        <w:t>vyhl</w:t>
      </w:r>
      <w:proofErr w:type="spellEnd"/>
      <w:r w:rsidRPr="00747417">
        <w:rPr>
          <w:i/>
          <w:sz w:val="16"/>
          <w:szCs w:val="16"/>
        </w:rPr>
        <w:t>. č. 264/2020 Sb., o energetické náročnosti budov, ve znění pozdějších předpisů, příloha 5, část C, odst. 3, písm. b).</w:t>
      </w:r>
    </w:p>
  </w:footnote>
  <w:footnote w:id="9">
    <w:p w14:paraId="32DACFBB" w14:textId="2943F22B" w:rsidR="00B0038B" w:rsidRDefault="00B003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0038B">
        <w:rPr>
          <w:i/>
          <w:iCs/>
          <w:sz w:val="16"/>
          <w:szCs w:val="16"/>
        </w:rPr>
        <w:t>Tabulky pro vložení fotografií nakopírujte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EDDF" w14:textId="77777777" w:rsidR="002B5CCD" w:rsidRDefault="002B5C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B206" w14:textId="241F9A9A" w:rsidR="006F6F4D" w:rsidRDefault="002B5CCD" w:rsidP="006F6F4D">
    <w:pPr>
      <w:pStyle w:val="Zhlav"/>
      <w:jc w:val="center"/>
    </w:pPr>
    <w:r>
      <w:rPr>
        <w:noProof/>
      </w:rPr>
      <w:drawing>
        <wp:inline distT="0" distB="0" distL="0" distR="0" wp14:anchorId="6B7AB8D2" wp14:editId="1A1678D5">
          <wp:extent cx="6480048" cy="487680"/>
          <wp:effectExtent l="0" t="0" r="0" b="7620"/>
          <wp:docPr id="46454199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41991" name="Obrázek 46454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F5DF" w14:textId="77777777" w:rsidR="002B5CCD" w:rsidRDefault="002B5C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C6F"/>
    <w:multiLevelType w:val="multilevel"/>
    <w:tmpl w:val="9B9E77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4CF"/>
    <w:multiLevelType w:val="hybridMultilevel"/>
    <w:tmpl w:val="E4F2A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39A"/>
    <w:multiLevelType w:val="multilevel"/>
    <w:tmpl w:val="341A3BD2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547CE"/>
    <w:multiLevelType w:val="hybridMultilevel"/>
    <w:tmpl w:val="C2C8EE08"/>
    <w:lvl w:ilvl="0" w:tplc="B980F162">
      <w:numFmt w:val="bullet"/>
      <w:lvlText w:val="-"/>
      <w:lvlJc w:val="left"/>
      <w:pPr>
        <w:ind w:left="700" w:hanging="360"/>
      </w:pPr>
      <w:rPr>
        <w:rFonts w:ascii="Segoe UI" w:eastAsiaTheme="minorHAnsi" w:hAnsi="Segoe UI" w:cs="Segoe U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3590">
    <w:abstractNumId w:val="12"/>
  </w:num>
  <w:num w:numId="2" w16cid:durableId="1510634224">
    <w:abstractNumId w:val="3"/>
  </w:num>
  <w:num w:numId="3" w16cid:durableId="517742904">
    <w:abstractNumId w:val="1"/>
  </w:num>
  <w:num w:numId="4" w16cid:durableId="1535995284">
    <w:abstractNumId w:val="9"/>
  </w:num>
  <w:num w:numId="5" w16cid:durableId="1066607317">
    <w:abstractNumId w:val="2"/>
  </w:num>
  <w:num w:numId="6" w16cid:durableId="409500428">
    <w:abstractNumId w:val="11"/>
  </w:num>
  <w:num w:numId="7" w16cid:durableId="503400164">
    <w:abstractNumId w:val="5"/>
  </w:num>
  <w:num w:numId="8" w16cid:durableId="189684135">
    <w:abstractNumId w:val="0"/>
  </w:num>
  <w:num w:numId="9" w16cid:durableId="881989008">
    <w:abstractNumId w:val="10"/>
  </w:num>
  <w:num w:numId="10" w16cid:durableId="191234378">
    <w:abstractNumId w:val="7"/>
  </w:num>
  <w:num w:numId="11" w16cid:durableId="1682124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8568775">
    <w:abstractNumId w:val="4"/>
  </w:num>
  <w:num w:numId="13" w16cid:durableId="149834466">
    <w:abstractNumId w:val="6"/>
  </w:num>
  <w:num w:numId="14" w16cid:durableId="1586961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EA"/>
    <w:rsid w:val="00000E92"/>
    <w:rsid w:val="000021EB"/>
    <w:rsid w:val="0000344B"/>
    <w:rsid w:val="00012624"/>
    <w:rsid w:val="0001687F"/>
    <w:rsid w:val="000200CD"/>
    <w:rsid w:val="00022242"/>
    <w:rsid w:val="00027B24"/>
    <w:rsid w:val="00033B1C"/>
    <w:rsid w:val="000408B5"/>
    <w:rsid w:val="000435D9"/>
    <w:rsid w:val="000524D8"/>
    <w:rsid w:val="00057AA2"/>
    <w:rsid w:val="000612E4"/>
    <w:rsid w:val="00063747"/>
    <w:rsid w:val="00073818"/>
    <w:rsid w:val="00077FBF"/>
    <w:rsid w:val="000853A1"/>
    <w:rsid w:val="000904B0"/>
    <w:rsid w:val="00095F82"/>
    <w:rsid w:val="0009648F"/>
    <w:rsid w:val="000A10F3"/>
    <w:rsid w:val="000B063B"/>
    <w:rsid w:val="000B1B69"/>
    <w:rsid w:val="000B4E13"/>
    <w:rsid w:val="000C6FEC"/>
    <w:rsid w:val="000C7C08"/>
    <w:rsid w:val="000D28A3"/>
    <w:rsid w:val="000D28D3"/>
    <w:rsid w:val="000D47AF"/>
    <w:rsid w:val="000E095A"/>
    <w:rsid w:val="000E77CC"/>
    <w:rsid w:val="000F2224"/>
    <w:rsid w:val="000F737F"/>
    <w:rsid w:val="000F7DF2"/>
    <w:rsid w:val="00100580"/>
    <w:rsid w:val="0010448E"/>
    <w:rsid w:val="00112AAB"/>
    <w:rsid w:val="00114971"/>
    <w:rsid w:val="0014179C"/>
    <w:rsid w:val="001418B7"/>
    <w:rsid w:val="00154036"/>
    <w:rsid w:val="00160F4C"/>
    <w:rsid w:val="001634F3"/>
    <w:rsid w:val="00165B2F"/>
    <w:rsid w:val="00166999"/>
    <w:rsid w:val="00172953"/>
    <w:rsid w:val="00173F7C"/>
    <w:rsid w:val="0017400E"/>
    <w:rsid w:val="00174819"/>
    <w:rsid w:val="00176CA2"/>
    <w:rsid w:val="00181B0D"/>
    <w:rsid w:val="0019032B"/>
    <w:rsid w:val="00195160"/>
    <w:rsid w:val="00195D73"/>
    <w:rsid w:val="001A7F3F"/>
    <w:rsid w:val="001B10CA"/>
    <w:rsid w:val="001B3B31"/>
    <w:rsid w:val="001B5E1F"/>
    <w:rsid w:val="001C152D"/>
    <w:rsid w:val="001C2EA1"/>
    <w:rsid w:val="001C6668"/>
    <w:rsid w:val="001D0EF8"/>
    <w:rsid w:val="001D3EBB"/>
    <w:rsid w:val="001D61A1"/>
    <w:rsid w:val="001D696F"/>
    <w:rsid w:val="001D6A5A"/>
    <w:rsid w:val="001E2643"/>
    <w:rsid w:val="001E4146"/>
    <w:rsid w:val="001E7F66"/>
    <w:rsid w:val="001F037C"/>
    <w:rsid w:val="00201C28"/>
    <w:rsid w:val="00201E66"/>
    <w:rsid w:val="00204DEC"/>
    <w:rsid w:val="00210181"/>
    <w:rsid w:val="002133A0"/>
    <w:rsid w:val="00216B31"/>
    <w:rsid w:val="00230141"/>
    <w:rsid w:val="00251E83"/>
    <w:rsid w:val="00256CA5"/>
    <w:rsid w:val="002624C3"/>
    <w:rsid w:val="00262674"/>
    <w:rsid w:val="00271BE2"/>
    <w:rsid w:val="00276167"/>
    <w:rsid w:val="00282597"/>
    <w:rsid w:val="00293BDF"/>
    <w:rsid w:val="002A01ED"/>
    <w:rsid w:val="002A15B0"/>
    <w:rsid w:val="002A2B46"/>
    <w:rsid w:val="002A4B7E"/>
    <w:rsid w:val="002A4EE0"/>
    <w:rsid w:val="002B41F8"/>
    <w:rsid w:val="002B5050"/>
    <w:rsid w:val="002B5CCD"/>
    <w:rsid w:val="002C1028"/>
    <w:rsid w:val="002C4E12"/>
    <w:rsid w:val="002C6D2F"/>
    <w:rsid w:val="002D06FD"/>
    <w:rsid w:val="002D29D5"/>
    <w:rsid w:val="002D2D8D"/>
    <w:rsid w:val="002D3A56"/>
    <w:rsid w:val="002D510E"/>
    <w:rsid w:val="002D5A1F"/>
    <w:rsid w:val="002E78B5"/>
    <w:rsid w:val="002F19DE"/>
    <w:rsid w:val="002F3054"/>
    <w:rsid w:val="002F7710"/>
    <w:rsid w:val="00303ADC"/>
    <w:rsid w:val="00303FB9"/>
    <w:rsid w:val="00305D6F"/>
    <w:rsid w:val="003101BB"/>
    <w:rsid w:val="003137EF"/>
    <w:rsid w:val="00313FB2"/>
    <w:rsid w:val="0032063F"/>
    <w:rsid w:val="00321215"/>
    <w:rsid w:val="00323311"/>
    <w:rsid w:val="0032432A"/>
    <w:rsid w:val="00330181"/>
    <w:rsid w:val="003334E8"/>
    <w:rsid w:val="00341AA5"/>
    <w:rsid w:val="00344368"/>
    <w:rsid w:val="00344B7B"/>
    <w:rsid w:val="00346091"/>
    <w:rsid w:val="003462A6"/>
    <w:rsid w:val="003479BE"/>
    <w:rsid w:val="003527B5"/>
    <w:rsid w:val="00355B42"/>
    <w:rsid w:val="00361246"/>
    <w:rsid w:val="003617A5"/>
    <w:rsid w:val="003645AA"/>
    <w:rsid w:val="003734A4"/>
    <w:rsid w:val="0037792F"/>
    <w:rsid w:val="00383A26"/>
    <w:rsid w:val="003920FA"/>
    <w:rsid w:val="00392288"/>
    <w:rsid w:val="00396925"/>
    <w:rsid w:val="003B15E3"/>
    <w:rsid w:val="003B187F"/>
    <w:rsid w:val="003B1D5A"/>
    <w:rsid w:val="003B2051"/>
    <w:rsid w:val="003B2942"/>
    <w:rsid w:val="003C150A"/>
    <w:rsid w:val="003C42E2"/>
    <w:rsid w:val="003D30C2"/>
    <w:rsid w:val="003E791E"/>
    <w:rsid w:val="003F0952"/>
    <w:rsid w:val="003F6A10"/>
    <w:rsid w:val="00401BC2"/>
    <w:rsid w:val="004062A9"/>
    <w:rsid w:val="00412A19"/>
    <w:rsid w:val="00412C3C"/>
    <w:rsid w:val="00420F4F"/>
    <w:rsid w:val="00423453"/>
    <w:rsid w:val="00427BED"/>
    <w:rsid w:val="004357E2"/>
    <w:rsid w:val="00454A64"/>
    <w:rsid w:val="0045540A"/>
    <w:rsid w:val="00461A19"/>
    <w:rsid w:val="0046628A"/>
    <w:rsid w:val="00466EA2"/>
    <w:rsid w:val="00473547"/>
    <w:rsid w:val="00481508"/>
    <w:rsid w:val="00486618"/>
    <w:rsid w:val="004924F6"/>
    <w:rsid w:val="00493C49"/>
    <w:rsid w:val="004B5CEA"/>
    <w:rsid w:val="004B764F"/>
    <w:rsid w:val="004C6DAE"/>
    <w:rsid w:val="004D0560"/>
    <w:rsid w:val="004E07FD"/>
    <w:rsid w:val="004E282E"/>
    <w:rsid w:val="004E2EA3"/>
    <w:rsid w:val="004E4B8E"/>
    <w:rsid w:val="004E6871"/>
    <w:rsid w:val="004F5A31"/>
    <w:rsid w:val="004F6A0C"/>
    <w:rsid w:val="004F7579"/>
    <w:rsid w:val="00501127"/>
    <w:rsid w:val="00505242"/>
    <w:rsid w:val="00505580"/>
    <w:rsid w:val="00512B72"/>
    <w:rsid w:val="005144EE"/>
    <w:rsid w:val="00515355"/>
    <w:rsid w:val="0051602D"/>
    <w:rsid w:val="00545A1E"/>
    <w:rsid w:val="005630F7"/>
    <w:rsid w:val="0056322C"/>
    <w:rsid w:val="00566939"/>
    <w:rsid w:val="005669E1"/>
    <w:rsid w:val="0056718C"/>
    <w:rsid w:val="00580F4A"/>
    <w:rsid w:val="00583DA5"/>
    <w:rsid w:val="0058474F"/>
    <w:rsid w:val="0058530F"/>
    <w:rsid w:val="00591D02"/>
    <w:rsid w:val="00594485"/>
    <w:rsid w:val="005A7A62"/>
    <w:rsid w:val="005B0212"/>
    <w:rsid w:val="005B0DA7"/>
    <w:rsid w:val="005B50F9"/>
    <w:rsid w:val="005B5F87"/>
    <w:rsid w:val="005C489E"/>
    <w:rsid w:val="005C546F"/>
    <w:rsid w:val="005D1423"/>
    <w:rsid w:val="005D2751"/>
    <w:rsid w:val="005D6DE8"/>
    <w:rsid w:val="005E2209"/>
    <w:rsid w:val="005E5B16"/>
    <w:rsid w:val="005F0EBC"/>
    <w:rsid w:val="005F511A"/>
    <w:rsid w:val="006030D5"/>
    <w:rsid w:val="006119FB"/>
    <w:rsid w:val="00613C4D"/>
    <w:rsid w:val="00614278"/>
    <w:rsid w:val="00617417"/>
    <w:rsid w:val="0062494C"/>
    <w:rsid w:val="00625217"/>
    <w:rsid w:val="00635B49"/>
    <w:rsid w:val="006416CB"/>
    <w:rsid w:val="00643D2E"/>
    <w:rsid w:val="00644B54"/>
    <w:rsid w:val="0065105C"/>
    <w:rsid w:val="00653522"/>
    <w:rsid w:val="00655051"/>
    <w:rsid w:val="00655177"/>
    <w:rsid w:val="006572A1"/>
    <w:rsid w:val="006648AE"/>
    <w:rsid w:val="00667584"/>
    <w:rsid w:val="00671354"/>
    <w:rsid w:val="00675F16"/>
    <w:rsid w:val="006816CD"/>
    <w:rsid w:val="006849F4"/>
    <w:rsid w:val="006876C2"/>
    <w:rsid w:val="00691312"/>
    <w:rsid w:val="00692B06"/>
    <w:rsid w:val="00696067"/>
    <w:rsid w:val="006A1FDE"/>
    <w:rsid w:val="006A2135"/>
    <w:rsid w:val="006A40EA"/>
    <w:rsid w:val="006A609E"/>
    <w:rsid w:val="006B17A3"/>
    <w:rsid w:val="006B2870"/>
    <w:rsid w:val="006C6FC8"/>
    <w:rsid w:val="006C7760"/>
    <w:rsid w:val="006C7EB1"/>
    <w:rsid w:val="006D04F9"/>
    <w:rsid w:val="006D3DEA"/>
    <w:rsid w:val="006D5460"/>
    <w:rsid w:val="006D5967"/>
    <w:rsid w:val="006D5F63"/>
    <w:rsid w:val="006D6BB7"/>
    <w:rsid w:val="006D7024"/>
    <w:rsid w:val="006D7A7B"/>
    <w:rsid w:val="006E14C7"/>
    <w:rsid w:val="006E16FD"/>
    <w:rsid w:val="006E3F77"/>
    <w:rsid w:val="006F41A7"/>
    <w:rsid w:val="006F6F4D"/>
    <w:rsid w:val="0070312A"/>
    <w:rsid w:val="00717197"/>
    <w:rsid w:val="00722A08"/>
    <w:rsid w:val="007422B3"/>
    <w:rsid w:val="00747417"/>
    <w:rsid w:val="007517F7"/>
    <w:rsid w:val="00753A49"/>
    <w:rsid w:val="00755BD4"/>
    <w:rsid w:val="00760EB9"/>
    <w:rsid w:val="00762193"/>
    <w:rsid w:val="00764BE6"/>
    <w:rsid w:val="00783D97"/>
    <w:rsid w:val="00786D87"/>
    <w:rsid w:val="0079493F"/>
    <w:rsid w:val="00795FB5"/>
    <w:rsid w:val="007978BC"/>
    <w:rsid w:val="007A65A7"/>
    <w:rsid w:val="007A6D52"/>
    <w:rsid w:val="007B3CE9"/>
    <w:rsid w:val="007B4D42"/>
    <w:rsid w:val="007B50BA"/>
    <w:rsid w:val="007C0873"/>
    <w:rsid w:val="007C2756"/>
    <w:rsid w:val="007D015C"/>
    <w:rsid w:val="007D42F0"/>
    <w:rsid w:val="007D652B"/>
    <w:rsid w:val="007E3CBE"/>
    <w:rsid w:val="007E3EEA"/>
    <w:rsid w:val="007E7897"/>
    <w:rsid w:val="007F064B"/>
    <w:rsid w:val="007F42A5"/>
    <w:rsid w:val="007F5F48"/>
    <w:rsid w:val="007F776B"/>
    <w:rsid w:val="00800007"/>
    <w:rsid w:val="00800843"/>
    <w:rsid w:val="00803168"/>
    <w:rsid w:val="00804351"/>
    <w:rsid w:val="008103D2"/>
    <w:rsid w:val="0081289A"/>
    <w:rsid w:val="00813D5C"/>
    <w:rsid w:val="0081711F"/>
    <w:rsid w:val="008212F9"/>
    <w:rsid w:val="00821F83"/>
    <w:rsid w:val="00822B4C"/>
    <w:rsid w:val="00823575"/>
    <w:rsid w:val="00833A55"/>
    <w:rsid w:val="00841929"/>
    <w:rsid w:val="008435CD"/>
    <w:rsid w:val="0085022B"/>
    <w:rsid w:val="00852E79"/>
    <w:rsid w:val="00854431"/>
    <w:rsid w:val="0086193D"/>
    <w:rsid w:val="008665A1"/>
    <w:rsid w:val="008671AA"/>
    <w:rsid w:val="00871A62"/>
    <w:rsid w:val="0087568C"/>
    <w:rsid w:val="00876F1A"/>
    <w:rsid w:val="008770DE"/>
    <w:rsid w:val="00881674"/>
    <w:rsid w:val="0089193F"/>
    <w:rsid w:val="0089322F"/>
    <w:rsid w:val="0089651F"/>
    <w:rsid w:val="00897559"/>
    <w:rsid w:val="008A674E"/>
    <w:rsid w:val="008B0694"/>
    <w:rsid w:val="008C0E08"/>
    <w:rsid w:val="008C4528"/>
    <w:rsid w:val="008C7490"/>
    <w:rsid w:val="008D7AB4"/>
    <w:rsid w:val="008E64FB"/>
    <w:rsid w:val="008F27A3"/>
    <w:rsid w:val="00902BD7"/>
    <w:rsid w:val="009031CF"/>
    <w:rsid w:val="009038EE"/>
    <w:rsid w:val="00903B9C"/>
    <w:rsid w:val="009269A3"/>
    <w:rsid w:val="009300F2"/>
    <w:rsid w:val="00930AE7"/>
    <w:rsid w:val="00930CAA"/>
    <w:rsid w:val="009323A4"/>
    <w:rsid w:val="00943D1D"/>
    <w:rsid w:val="0094657C"/>
    <w:rsid w:val="00947DB2"/>
    <w:rsid w:val="00964496"/>
    <w:rsid w:val="00964A8A"/>
    <w:rsid w:val="00965969"/>
    <w:rsid w:val="00967057"/>
    <w:rsid w:val="0097098C"/>
    <w:rsid w:val="0097162C"/>
    <w:rsid w:val="00980682"/>
    <w:rsid w:val="00982CF6"/>
    <w:rsid w:val="0098440E"/>
    <w:rsid w:val="00985809"/>
    <w:rsid w:val="00985A65"/>
    <w:rsid w:val="00992F3A"/>
    <w:rsid w:val="00996379"/>
    <w:rsid w:val="009963FE"/>
    <w:rsid w:val="009A18FB"/>
    <w:rsid w:val="009A3849"/>
    <w:rsid w:val="009A77DE"/>
    <w:rsid w:val="009B52FF"/>
    <w:rsid w:val="009B6842"/>
    <w:rsid w:val="009C4CBE"/>
    <w:rsid w:val="009C731C"/>
    <w:rsid w:val="009D2BE9"/>
    <w:rsid w:val="009D2CFB"/>
    <w:rsid w:val="009D6A1A"/>
    <w:rsid w:val="009D73FC"/>
    <w:rsid w:val="009E4533"/>
    <w:rsid w:val="00A022B8"/>
    <w:rsid w:val="00A047A6"/>
    <w:rsid w:val="00A11427"/>
    <w:rsid w:val="00A12FEE"/>
    <w:rsid w:val="00A1517E"/>
    <w:rsid w:val="00A17EDE"/>
    <w:rsid w:val="00A2000B"/>
    <w:rsid w:val="00A203CF"/>
    <w:rsid w:val="00A20C49"/>
    <w:rsid w:val="00A20CCF"/>
    <w:rsid w:val="00A21CA3"/>
    <w:rsid w:val="00A24BBD"/>
    <w:rsid w:val="00A27534"/>
    <w:rsid w:val="00A32CDB"/>
    <w:rsid w:val="00A474E6"/>
    <w:rsid w:val="00A60F76"/>
    <w:rsid w:val="00A73319"/>
    <w:rsid w:val="00A85833"/>
    <w:rsid w:val="00A91EBC"/>
    <w:rsid w:val="00A963D4"/>
    <w:rsid w:val="00AA0D1B"/>
    <w:rsid w:val="00AA2DED"/>
    <w:rsid w:val="00AA3EE1"/>
    <w:rsid w:val="00AA6B35"/>
    <w:rsid w:val="00AB36BE"/>
    <w:rsid w:val="00AC241C"/>
    <w:rsid w:val="00AC7FAF"/>
    <w:rsid w:val="00AD5348"/>
    <w:rsid w:val="00AD5DC2"/>
    <w:rsid w:val="00AD621E"/>
    <w:rsid w:val="00AD71BF"/>
    <w:rsid w:val="00AE4921"/>
    <w:rsid w:val="00AE539A"/>
    <w:rsid w:val="00AE7293"/>
    <w:rsid w:val="00AF2BD2"/>
    <w:rsid w:val="00AF2F2B"/>
    <w:rsid w:val="00AF3516"/>
    <w:rsid w:val="00AF76FA"/>
    <w:rsid w:val="00B0038B"/>
    <w:rsid w:val="00B0045B"/>
    <w:rsid w:val="00B057D1"/>
    <w:rsid w:val="00B13596"/>
    <w:rsid w:val="00B1363F"/>
    <w:rsid w:val="00B13EF9"/>
    <w:rsid w:val="00B21EE6"/>
    <w:rsid w:val="00B23A4B"/>
    <w:rsid w:val="00B24C45"/>
    <w:rsid w:val="00B313BA"/>
    <w:rsid w:val="00B31969"/>
    <w:rsid w:val="00B37F24"/>
    <w:rsid w:val="00B4182A"/>
    <w:rsid w:val="00B41A77"/>
    <w:rsid w:val="00B466F9"/>
    <w:rsid w:val="00B47FC0"/>
    <w:rsid w:val="00B52133"/>
    <w:rsid w:val="00B56411"/>
    <w:rsid w:val="00B57E85"/>
    <w:rsid w:val="00B60031"/>
    <w:rsid w:val="00B64DE3"/>
    <w:rsid w:val="00B80D28"/>
    <w:rsid w:val="00B86BC0"/>
    <w:rsid w:val="00B9084E"/>
    <w:rsid w:val="00B923A0"/>
    <w:rsid w:val="00BA5894"/>
    <w:rsid w:val="00BB7C61"/>
    <w:rsid w:val="00BC17A1"/>
    <w:rsid w:val="00BC307C"/>
    <w:rsid w:val="00BC579A"/>
    <w:rsid w:val="00BD14BB"/>
    <w:rsid w:val="00BD2177"/>
    <w:rsid w:val="00BD5684"/>
    <w:rsid w:val="00BD69D2"/>
    <w:rsid w:val="00BD731F"/>
    <w:rsid w:val="00BE1A60"/>
    <w:rsid w:val="00BE1E0F"/>
    <w:rsid w:val="00BE395A"/>
    <w:rsid w:val="00BE6160"/>
    <w:rsid w:val="00BE7784"/>
    <w:rsid w:val="00C000DD"/>
    <w:rsid w:val="00C00E70"/>
    <w:rsid w:val="00C012B7"/>
    <w:rsid w:val="00C01FA2"/>
    <w:rsid w:val="00C05B9C"/>
    <w:rsid w:val="00C13D08"/>
    <w:rsid w:val="00C140A3"/>
    <w:rsid w:val="00C17028"/>
    <w:rsid w:val="00C31DCB"/>
    <w:rsid w:val="00C33590"/>
    <w:rsid w:val="00C3608D"/>
    <w:rsid w:val="00C40076"/>
    <w:rsid w:val="00C525D4"/>
    <w:rsid w:val="00C535FA"/>
    <w:rsid w:val="00C54920"/>
    <w:rsid w:val="00C55D02"/>
    <w:rsid w:val="00C6048F"/>
    <w:rsid w:val="00C60C6A"/>
    <w:rsid w:val="00C6257F"/>
    <w:rsid w:val="00C6535A"/>
    <w:rsid w:val="00C7262E"/>
    <w:rsid w:val="00C73001"/>
    <w:rsid w:val="00C921EB"/>
    <w:rsid w:val="00C92AE1"/>
    <w:rsid w:val="00C958F1"/>
    <w:rsid w:val="00CA09CF"/>
    <w:rsid w:val="00CA1928"/>
    <w:rsid w:val="00CA41F7"/>
    <w:rsid w:val="00CA6166"/>
    <w:rsid w:val="00CA6FE1"/>
    <w:rsid w:val="00CB22CE"/>
    <w:rsid w:val="00CB4905"/>
    <w:rsid w:val="00CB5EF0"/>
    <w:rsid w:val="00CC09B1"/>
    <w:rsid w:val="00CC234C"/>
    <w:rsid w:val="00CD10FE"/>
    <w:rsid w:val="00CD2DB3"/>
    <w:rsid w:val="00CD4FE4"/>
    <w:rsid w:val="00CD6E0E"/>
    <w:rsid w:val="00CE13DD"/>
    <w:rsid w:val="00CE5687"/>
    <w:rsid w:val="00CF051B"/>
    <w:rsid w:val="00CF3EED"/>
    <w:rsid w:val="00CF41F4"/>
    <w:rsid w:val="00CF5DD9"/>
    <w:rsid w:val="00CF7AD7"/>
    <w:rsid w:val="00D00348"/>
    <w:rsid w:val="00D0131D"/>
    <w:rsid w:val="00D03593"/>
    <w:rsid w:val="00D04B0C"/>
    <w:rsid w:val="00D108BB"/>
    <w:rsid w:val="00D11152"/>
    <w:rsid w:val="00D15DFA"/>
    <w:rsid w:val="00D15F5A"/>
    <w:rsid w:val="00D22493"/>
    <w:rsid w:val="00D26CD2"/>
    <w:rsid w:val="00D32146"/>
    <w:rsid w:val="00D32ED3"/>
    <w:rsid w:val="00D3714B"/>
    <w:rsid w:val="00D530D1"/>
    <w:rsid w:val="00D5646F"/>
    <w:rsid w:val="00D56C54"/>
    <w:rsid w:val="00D60BD0"/>
    <w:rsid w:val="00D62551"/>
    <w:rsid w:val="00D7525C"/>
    <w:rsid w:val="00D7562B"/>
    <w:rsid w:val="00D77C36"/>
    <w:rsid w:val="00D83161"/>
    <w:rsid w:val="00D9032D"/>
    <w:rsid w:val="00D94AC3"/>
    <w:rsid w:val="00DA0AAF"/>
    <w:rsid w:val="00DA1765"/>
    <w:rsid w:val="00DB0293"/>
    <w:rsid w:val="00DB3F47"/>
    <w:rsid w:val="00DB7095"/>
    <w:rsid w:val="00DC4FEB"/>
    <w:rsid w:val="00DD04F7"/>
    <w:rsid w:val="00DD4867"/>
    <w:rsid w:val="00DD54AE"/>
    <w:rsid w:val="00DE50A2"/>
    <w:rsid w:val="00DE72B8"/>
    <w:rsid w:val="00DF0679"/>
    <w:rsid w:val="00DF0F2B"/>
    <w:rsid w:val="00DF664F"/>
    <w:rsid w:val="00DF7DBF"/>
    <w:rsid w:val="00E03B2A"/>
    <w:rsid w:val="00E11D06"/>
    <w:rsid w:val="00E20072"/>
    <w:rsid w:val="00E25504"/>
    <w:rsid w:val="00E309F4"/>
    <w:rsid w:val="00E33473"/>
    <w:rsid w:val="00E34CA8"/>
    <w:rsid w:val="00E34F3A"/>
    <w:rsid w:val="00E35080"/>
    <w:rsid w:val="00E36CC9"/>
    <w:rsid w:val="00E534F5"/>
    <w:rsid w:val="00E54CC9"/>
    <w:rsid w:val="00E62653"/>
    <w:rsid w:val="00E75EB9"/>
    <w:rsid w:val="00E81719"/>
    <w:rsid w:val="00E863B8"/>
    <w:rsid w:val="00E91F31"/>
    <w:rsid w:val="00E948AB"/>
    <w:rsid w:val="00E96536"/>
    <w:rsid w:val="00EA11B2"/>
    <w:rsid w:val="00EA3CED"/>
    <w:rsid w:val="00EB1F31"/>
    <w:rsid w:val="00EB3BD6"/>
    <w:rsid w:val="00EC797A"/>
    <w:rsid w:val="00ED01A2"/>
    <w:rsid w:val="00ED76B8"/>
    <w:rsid w:val="00EE3D09"/>
    <w:rsid w:val="00EE48D7"/>
    <w:rsid w:val="00EE7983"/>
    <w:rsid w:val="00EF40F9"/>
    <w:rsid w:val="00EF5491"/>
    <w:rsid w:val="00EF75A0"/>
    <w:rsid w:val="00F02564"/>
    <w:rsid w:val="00F0329A"/>
    <w:rsid w:val="00F04FED"/>
    <w:rsid w:val="00F118CA"/>
    <w:rsid w:val="00F12836"/>
    <w:rsid w:val="00F1350C"/>
    <w:rsid w:val="00F16647"/>
    <w:rsid w:val="00F20FBE"/>
    <w:rsid w:val="00F2792F"/>
    <w:rsid w:val="00F3174E"/>
    <w:rsid w:val="00F33FCA"/>
    <w:rsid w:val="00F5101B"/>
    <w:rsid w:val="00F55B20"/>
    <w:rsid w:val="00F57C0D"/>
    <w:rsid w:val="00F61496"/>
    <w:rsid w:val="00F62F0F"/>
    <w:rsid w:val="00F63800"/>
    <w:rsid w:val="00F64575"/>
    <w:rsid w:val="00F7362B"/>
    <w:rsid w:val="00F74109"/>
    <w:rsid w:val="00F85972"/>
    <w:rsid w:val="00F90EB6"/>
    <w:rsid w:val="00F93EBD"/>
    <w:rsid w:val="00F952CA"/>
    <w:rsid w:val="00F95F80"/>
    <w:rsid w:val="00FB0BE2"/>
    <w:rsid w:val="00FB6199"/>
    <w:rsid w:val="00FB6528"/>
    <w:rsid w:val="00FC2277"/>
    <w:rsid w:val="00FC3455"/>
    <w:rsid w:val="00FC4BD8"/>
    <w:rsid w:val="00FD09D4"/>
    <w:rsid w:val="00FF3E7F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D8F9F"/>
  <w15:chartTrackingRefBased/>
  <w15:docId w15:val="{918BD2D0-5701-46B0-950B-C9FFFD6B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00E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tabul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Standardnpsmoodstavce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tabul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katabulky">
    <w:name w:val="Table Grid"/>
    <w:basedOn w:val="Normlntabul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0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080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3508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83A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3A1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1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135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1354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nky">
    <w:name w:val="page number"/>
    <w:basedOn w:val="Standardnpsmoodstavce"/>
    <w:rsid w:val="002133A0"/>
  </w:style>
  <w:style w:type="paragraph" w:customStyle="1" w:styleId="podmnky">
    <w:name w:val="podmínky"/>
    <w:basedOn w:val="Normln"/>
    <w:link w:val="podmnkyChar"/>
    <w:qFormat/>
    <w:rsid w:val="00B1363F"/>
    <w:pPr>
      <w:numPr>
        <w:numId w:val="10"/>
      </w:numPr>
      <w:spacing w:after="100"/>
      <w:jc w:val="both"/>
    </w:pPr>
  </w:style>
  <w:style w:type="character" w:customStyle="1" w:styleId="podmnkyChar">
    <w:name w:val="podmínky Char"/>
    <w:basedOn w:val="Standardnpsmoodstavce"/>
    <w:link w:val="podmnky"/>
    <w:rsid w:val="00B1363F"/>
    <w:rPr>
      <w:rFonts w:ascii="Segoe UI" w:hAnsi="Segoe UI"/>
      <w:sz w:val="20"/>
    </w:rPr>
  </w:style>
  <w:style w:type="paragraph" w:styleId="Odstavecseseznamem">
    <w:name w:val="List Paragraph"/>
    <w:basedOn w:val="Normln"/>
    <w:uiPriority w:val="34"/>
    <w:qFormat/>
    <w:rsid w:val="00D26CD2"/>
    <w:pPr>
      <w:ind w:left="720"/>
      <w:contextualSpacing/>
    </w:pPr>
  </w:style>
  <w:style w:type="paragraph" w:styleId="Revize">
    <w:name w:val="Revision"/>
    <w:hidden/>
    <w:uiPriority w:val="99"/>
    <w:semiHidden/>
    <w:rsid w:val="00C54920"/>
    <w:pPr>
      <w:spacing w:after="0" w:line="240" w:lineRule="auto"/>
    </w:pPr>
    <w:rPr>
      <w:rFonts w:ascii="Segoe UI" w:hAnsi="Segoe UI"/>
      <w:sz w:val="20"/>
    </w:rPr>
  </w:style>
  <w:style w:type="character" w:styleId="Zdraznnintenzivn">
    <w:name w:val="Intense Emphasis"/>
    <w:basedOn w:val="Standardnpsmoodstavce"/>
    <w:uiPriority w:val="21"/>
    <w:qFormat/>
    <w:rsid w:val="006D5967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6D5967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86D87"/>
    <w:rPr>
      <w:i/>
      <w:iCs/>
    </w:rPr>
  </w:style>
  <w:style w:type="paragraph" w:customStyle="1" w:styleId="Poznmkapodarou">
    <w:name w:val="Poznámka pod čarou"/>
    <w:basedOn w:val="Textpoznpodarou"/>
    <w:link w:val="PoznmkapodarouChar"/>
    <w:qFormat/>
    <w:rsid w:val="008C4528"/>
    <w:pPr>
      <w:jc w:val="both"/>
    </w:pPr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8C4528"/>
    <w:rPr>
      <w:rFonts w:ascii="Segoe UI" w:hAnsi="Segoe UI"/>
      <w:i/>
      <w:sz w:val="18"/>
      <w:szCs w:val="18"/>
    </w:rPr>
  </w:style>
  <w:style w:type="paragraph" w:customStyle="1" w:styleId="Textvtabulce">
    <w:name w:val="Text v tabulce"/>
    <w:basedOn w:val="Normln"/>
    <w:link w:val="TextvtabulceChar"/>
    <w:qFormat/>
    <w:rsid w:val="002D510E"/>
    <w:pPr>
      <w:spacing w:before="120" w:after="120"/>
      <w:contextualSpacing/>
    </w:pPr>
    <w:rPr>
      <w:rFonts w:cs="Segoe UI"/>
    </w:rPr>
  </w:style>
  <w:style w:type="character" w:customStyle="1" w:styleId="TextvtabulceChar">
    <w:name w:val="Text v tabulce Char"/>
    <w:basedOn w:val="Standardnpsmoodstavce"/>
    <w:link w:val="Textvtabulce"/>
    <w:rsid w:val="002D510E"/>
    <w:rPr>
      <w:rFonts w:ascii="Segoe UI" w:hAnsi="Segoe UI" w:cs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E4E52BDC8C4A868FAF617682772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F5DB2-78D5-4457-8D3A-CAF3111393F7}"/>
      </w:docPartPr>
      <w:docPartBody>
        <w:p w:rsidR="00491795" w:rsidRDefault="00D847BF" w:rsidP="00D847BF">
          <w:pPr>
            <w:pStyle w:val="07E4E52BDC8C4A868FAF617682772085"/>
          </w:pPr>
          <w:r w:rsidRPr="009E545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BF"/>
    <w:rsid w:val="00077FBF"/>
    <w:rsid w:val="001E2643"/>
    <w:rsid w:val="002A6EBD"/>
    <w:rsid w:val="00486618"/>
    <w:rsid w:val="00491795"/>
    <w:rsid w:val="004F5A31"/>
    <w:rsid w:val="00591610"/>
    <w:rsid w:val="00633BF6"/>
    <w:rsid w:val="00A21CA3"/>
    <w:rsid w:val="00D847BF"/>
    <w:rsid w:val="00E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47BF"/>
    <w:rPr>
      <w:color w:val="808080"/>
    </w:rPr>
  </w:style>
  <w:style w:type="paragraph" w:customStyle="1" w:styleId="07E4E52BDC8C4A868FAF617682772085">
    <w:name w:val="07E4E52BDC8C4A868FAF617682772085"/>
    <w:rsid w:val="00D84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5ABB0D5496844A1C3A2C7B8C3A203" ma:contentTypeVersion="4" ma:contentTypeDescription="Vytvoří nový dokument" ma:contentTypeScope="" ma:versionID="ebc6d77a159e713c8c24d50b62495ffd">
  <xsd:schema xmlns:xsd="http://www.w3.org/2001/XMLSchema" xmlns:xs="http://www.w3.org/2001/XMLSchema" xmlns:p="http://schemas.microsoft.com/office/2006/metadata/properties" xmlns:ns2="849fbe02-79f3-4d72-a40f-f972f36b07bf" targetNamespace="http://schemas.microsoft.com/office/2006/metadata/properties" ma:root="true" ma:fieldsID="915f1ce06c32563f2854a6cd36645ac2" ns2:_="">
    <xsd:import namespace="849fbe02-79f3-4d72-a40f-f972f36b0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be02-79f3-4d72-a40f-f972f36b0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C09E1-FD07-4B87-804E-79851323B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B7266-8FE9-4F9F-A330-99974E52B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375F2-BFC7-449A-A528-A897B0EE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fbe02-79f3-4d72-a40f-f972f36b0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B8050-11A9-41D7-8B84-A0E535BA6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Štanglová Eva</dc:creator>
  <cp:keywords/>
  <dc:description/>
  <cp:lastModifiedBy>Šůchová Marie</cp:lastModifiedBy>
  <cp:revision>96</cp:revision>
  <cp:lastPrinted>2023-04-20T12:03:00Z</cp:lastPrinted>
  <dcterms:created xsi:type="dcterms:W3CDTF">2023-04-20T14:31:00Z</dcterms:created>
  <dcterms:modified xsi:type="dcterms:W3CDTF">2025-02-06T12:55:00Z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0x010100A9F5ABB0D5496844A1C3A2C7B8C3A203</vt:lpwstr>
  </property>
</Properties>
</file>